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3F9E61D" w14:textId="77777777" w:rsidR="00DD22B4" w:rsidRDefault="00000000">
      <w:pPr>
        <w:pStyle w:val="Corpotesto"/>
        <w:ind w:left="885"/>
        <w:rPr>
          <w:rFonts w:ascii="Times New Roman"/>
          <w:sz w:val="20"/>
        </w:rPr>
      </w:pPr>
      <w:r>
        <w:rPr>
          <w:rFonts w:ascii="Times New Roman"/>
          <w:sz w:val="20"/>
        </w:rPr>
      </w:r>
      <w:r>
        <w:rPr>
          <w:rFonts w:ascii="Times New Roman"/>
          <w:sz w:val="20"/>
        </w:rPr>
        <w:pict w14:anchorId="5A4C97F8">
          <v:shapetype id="_x0000_t202" coordsize="21600,21600" o:spt="202" path="m,l,21600r21600,l21600,xe">
            <v:stroke joinstyle="miter"/>
            <v:path gradientshapeok="t" o:connecttype="rect"/>
          </v:shapetype>
          <v:shape id="_x0000_s2053" type="#_x0000_t202" style="width:493.2pt;height:16.2pt;mso-left-percent:-10001;mso-top-percent:-10001;mso-position-horizontal:absolute;mso-position-horizontal-relative:char;mso-position-vertical:absolute;mso-position-vertical-relative:line;mso-left-percent:-10001;mso-top-percent:-10001" filled="f" strokeweight=".48pt">
            <v:textbox inset="0,0,0,0">
              <w:txbxContent>
                <w:p w14:paraId="433595D1" w14:textId="77777777" w:rsidR="00DD22B4" w:rsidRDefault="00000000">
                  <w:pPr>
                    <w:spacing w:before="21"/>
                    <w:ind w:left="732"/>
                    <w:rPr>
                      <w:rFonts w:ascii="Arial" w:hAnsi="Arial"/>
                      <w:b/>
                      <w:sz w:val="24"/>
                    </w:rPr>
                  </w:pPr>
                  <w:r>
                    <w:rPr>
                      <w:rFonts w:ascii="Arial" w:hAnsi="Arial"/>
                      <w:b/>
                      <w:sz w:val="24"/>
                    </w:rPr>
                    <w:t>Istanza</w:t>
                  </w:r>
                  <w:r>
                    <w:rPr>
                      <w:rFonts w:ascii="Arial" w:hAnsi="Arial"/>
                      <w:b/>
                      <w:spacing w:val="-4"/>
                      <w:sz w:val="24"/>
                    </w:rPr>
                    <w:t xml:space="preserve"> </w:t>
                  </w:r>
                  <w:r>
                    <w:rPr>
                      <w:rFonts w:ascii="Arial" w:hAnsi="Arial"/>
                      <w:b/>
                      <w:sz w:val="24"/>
                    </w:rPr>
                    <w:t>per</w:t>
                  </w:r>
                  <w:r>
                    <w:rPr>
                      <w:rFonts w:ascii="Arial" w:hAnsi="Arial"/>
                      <w:b/>
                      <w:spacing w:val="-6"/>
                      <w:sz w:val="24"/>
                    </w:rPr>
                    <w:t xml:space="preserve"> </w:t>
                  </w:r>
                  <w:r>
                    <w:rPr>
                      <w:rFonts w:ascii="Arial" w:hAnsi="Arial"/>
                      <w:b/>
                      <w:sz w:val="24"/>
                    </w:rPr>
                    <w:t>l’avvio</w:t>
                  </w:r>
                  <w:r>
                    <w:rPr>
                      <w:rFonts w:ascii="Arial" w:hAnsi="Arial"/>
                      <w:b/>
                      <w:spacing w:val="-3"/>
                      <w:sz w:val="24"/>
                    </w:rPr>
                    <w:t xml:space="preserve"> </w:t>
                  </w:r>
                  <w:r>
                    <w:rPr>
                      <w:rFonts w:ascii="Arial" w:hAnsi="Arial"/>
                      <w:b/>
                      <w:sz w:val="24"/>
                    </w:rPr>
                    <w:t>della</w:t>
                  </w:r>
                  <w:r>
                    <w:rPr>
                      <w:rFonts w:ascii="Arial" w:hAnsi="Arial"/>
                      <w:b/>
                      <w:spacing w:val="-3"/>
                      <w:sz w:val="24"/>
                    </w:rPr>
                    <w:t xml:space="preserve"> </w:t>
                  </w:r>
                  <w:r>
                    <w:rPr>
                      <w:rFonts w:ascii="Arial" w:hAnsi="Arial"/>
                      <w:b/>
                      <w:sz w:val="24"/>
                    </w:rPr>
                    <w:t>procedura</w:t>
                  </w:r>
                  <w:r>
                    <w:rPr>
                      <w:rFonts w:ascii="Arial" w:hAnsi="Arial"/>
                      <w:b/>
                      <w:spacing w:val="-3"/>
                      <w:sz w:val="24"/>
                    </w:rPr>
                    <w:t xml:space="preserve"> </w:t>
                  </w:r>
                  <w:r>
                    <w:rPr>
                      <w:rFonts w:ascii="Arial" w:hAnsi="Arial"/>
                      <w:b/>
                      <w:sz w:val="24"/>
                    </w:rPr>
                    <w:t>di</w:t>
                  </w:r>
                  <w:r>
                    <w:rPr>
                      <w:rFonts w:ascii="Arial" w:hAnsi="Arial"/>
                      <w:b/>
                      <w:spacing w:val="-9"/>
                      <w:sz w:val="24"/>
                    </w:rPr>
                    <w:t xml:space="preserve"> </w:t>
                  </w:r>
                  <w:r>
                    <w:rPr>
                      <w:rFonts w:ascii="Arial" w:hAnsi="Arial"/>
                      <w:b/>
                      <w:sz w:val="24"/>
                    </w:rPr>
                    <w:t>Valutazione</w:t>
                  </w:r>
                  <w:r>
                    <w:rPr>
                      <w:rFonts w:ascii="Arial" w:hAnsi="Arial"/>
                      <w:b/>
                      <w:spacing w:val="-2"/>
                      <w:sz w:val="24"/>
                    </w:rPr>
                    <w:t xml:space="preserve"> </w:t>
                  </w:r>
                  <w:r>
                    <w:rPr>
                      <w:rFonts w:ascii="Arial" w:hAnsi="Arial"/>
                      <w:b/>
                      <w:sz w:val="24"/>
                    </w:rPr>
                    <w:t>di</w:t>
                  </w:r>
                  <w:r>
                    <w:rPr>
                      <w:rFonts w:ascii="Arial" w:hAnsi="Arial"/>
                      <w:b/>
                      <w:spacing w:val="-9"/>
                      <w:sz w:val="24"/>
                    </w:rPr>
                    <w:t xml:space="preserve"> </w:t>
                  </w:r>
                  <w:r>
                    <w:rPr>
                      <w:rFonts w:ascii="Arial" w:hAnsi="Arial"/>
                      <w:b/>
                      <w:sz w:val="24"/>
                    </w:rPr>
                    <w:t>incidenza</w:t>
                  </w:r>
                  <w:r>
                    <w:rPr>
                      <w:rFonts w:ascii="Arial" w:hAnsi="Arial"/>
                      <w:b/>
                      <w:spacing w:val="-3"/>
                      <w:sz w:val="24"/>
                    </w:rPr>
                    <w:t xml:space="preserve"> </w:t>
                  </w:r>
                  <w:r>
                    <w:rPr>
                      <w:rFonts w:ascii="Arial" w:hAnsi="Arial"/>
                      <w:b/>
                      <w:sz w:val="24"/>
                    </w:rPr>
                    <w:t>-</w:t>
                  </w:r>
                  <w:r>
                    <w:rPr>
                      <w:rFonts w:ascii="Arial" w:hAnsi="Arial"/>
                      <w:b/>
                      <w:spacing w:val="-12"/>
                      <w:sz w:val="24"/>
                    </w:rPr>
                    <w:t xml:space="preserve"> </w:t>
                  </w:r>
                  <w:r>
                    <w:rPr>
                      <w:rFonts w:ascii="Arial" w:hAnsi="Arial"/>
                      <w:b/>
                      <w:sz w:val="24"/>
                    </w:rPr>
                    <w:t>screening</w:t>
                  </w:r>
                </w:p>
              </w:txbxContent>
            </v:textbox>
            <w10:anchorlock/>
          </v:shape>
        </w:pict>
      </w:r>
    </w:p>
    <w:p w14:paraId="34FDC6E5" w14:textId="77777777" w:rsidR="00DD22B4" w:rsidRDefault="00DD22B4">
      <w:pPr>
        <w:pStyle w:val="Corpotesto"/>
        <w:rPr>
          <w:rFonts w:ascii="Times New Roman"/>
          <w:sz w:val="20"/>
        </w:rPr>
      </w:pPr>
    </w:p>
    <w:p w14:paraId="06C4094D" w14:textId="77777777" w:rsidR="00DD22B4" w:rsidRDefault="00DD22B4">
      <w:pPr>
        <w:pStyle w:val="Corpotesto"/>
        <w:spacing w:before="7"/>
        <w:rPr>
          <w:rFonts w:ascii="Times New Roman"/>
          <w:sz w:val="21"/>
        </w:rPr>
      </w:pPr>
    </w:p>
    <w:p w14:paraId="29A574BD" w14:textId="77777777" w:rsidR="00DD22B4" w:rsidRDefault="00000000">
      <w:pPr>
        <w:pStyle w:val="Corpotesto"/>
        <w:ind w:left="5964" w:right="231" w:firstLine="2004"/>
        <w:jc w:val="right"/>
      </w:pPr>
      <w:r>
        <w:pict w14:anchorId="476ED92A">
          <v:group id="_x0000_s2050" style="position:absolute;left:0;text-align:left;margin-left:12pt;margin-top:-14.3pt;width:75.05pt;height:81.85pt;z-index:15729152;mso-position-horizontal-relative:page" coordorigin="240,-286" coordsize="1501,1637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2052" type="#_x0000_t75" style="position:absolute;left:333;top:-286;width:1251;height:1637">
              <v:imagedata r:id="rId7" o:title=""/>
            </v:shape>
            <v:shape id="_x0000_s2051" type="#_x0000_t202" style="position:absolute;left:240;top:-286;width:1501;height:1637" filled="f" stroked="f">
              <v:textbox inset="0,0,0,0">
                <w:txbxContent>
                  <w:p w14:paraId="06F5B507" w14:textId="77777777" w:rsidR="00DD22B4" w:rsidRDefault="00000000">
                    <w:pPr>
                      <w:spacing w:before="36"/>
                      <w:rPr>
                        <w:sz w:val="15"/>
                      </w:rPr>
                    </w:pPr>
                    <w:r>
                      <w:rPr>
                        <w:sz w:val="15"/>
                      </w:rPr>
                      <w:t>VALERIO</w:t>
                    </w:r>
                    <w:r>
                      <w:rPr>
                        <w:spacing w:val="18"/>
                        <w:sz w:val="15"/>
                      </w:rPr>
                      <w:t xml:space="preserve"> </w:t>
                    </w:r>
                    <w:r>
                      <w:rPr>
                        <w:sz w:val="15"/>
                      </w:rPr>
                      <w:t>STEFANO</w:t>
                    </w:r>
                  </w:p>
                  <w:p w14:paraId="1B2E77BB" w14:textId="77777777" w:rsidR="00DD22B4" w:rsidRDefault="00000000">
                    <w:pPr>
                      <w:spacing w:before="3"/>
                      <w:ind w:left="522"/>
                      <w:rPr>
                        <w:sz w:val="9"/>
                      </w:rPr>
                    </w:pPr>
                    <w:r>
                      <w:rPr>
                        <w:w w:val="105"/>
                        <w:sz w:val="9"/>
                      </w:rPr>
                      <w:t xml:space="preserve">2023.01.23 </w:t>
                    </w:r>
                    <w:r>
                      <w:rPr>
                        <w:spacing w:val="3"/>
                        <w:w w:val="105"/>
                        <w:sz w:val="9"/>
                      </w:rPr>
                      <w:t xml:space="preserve"> </w:t>
                    </w:r>
                    <w:r>
                      <w:rPr>
                        <w:w w:val="105"/>
                        <w:sz w:val="9"/>
                      </w:rPr>
                      <w:t>12:00:46</w:t>
                    </w:r>
                  </w:p>
                  <w:p w14:paraId="60B3FE86" w14:textId="77777777" w:rsidR="00DD22B4" w:rsidRDefault="00DD22B4">
                    <w:pPr>
                      <w:rPr>
                        <w:sz w:val="10"/>
                      </w:rPr>
                    </w:pPr>
                  </w:p>
                  <w:p w14:paraId="7438405B" w14:textId="77777777" w:rsidR="00DD22B4" w:rsidRDefault="00DD22B4">
                    <w:pPr>
                      <w:spacing w:before="5"/>
                      <w:rPr>
                        <w:sz w:val="12"/>
                      </w:rPr>
                    </w:pPr>
                  </w:p>
                  <w:p w14:paraId="2D09CF8E" w14:textId="77777777" w:rsidR="00DD22B4" w:rsidRDefault="00000000">
                    <w:pPr>
                      <w:spacing w:line="249" w:lineRule="auto"/>
                      <w:ind w:left="120" w:right="-9"/>
                      <w:rPr>
                        <w:sz w:val="14"/>
                      </w:rPr>
                    </w:pPr>
                    <w:r>
                      <w:rPr>
                        <w:spacing w:val="-1"/>
                        <w:sz w:val="14"/>
                      </w:rPr>
                      <w:t xml:space="preserve">CN=VALERIO </w:t>
                    </w:r>
                    <w:r>
                      <w:rPr>
                        <w:sz w:val="14"/>
                      </w:rPr>
                      <w:t>STEFA</w:t>
                    </w:r>
                    <w:r>
                      <w:rPr>
                        <w:spacing w:val="-36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C=IT</w:t>
                    </w:r>
                  </w:p>
                  <w:p w14:paraId="6C6C5506" w14:textId="77777777" w:rsidR="00DD22B4" w:rsidRDefault="00000000">
                    <w:pPr>
                      <w:spacing w:before="1" w:line="249" w:lineRule="auto"/>
                      <w:ind w:left="120" w:right="80"/>
                      <w:rPr>
                        <w:sz w:val="14"/>
                      </w:rPr>
                    </w:pPr>
                    <w:r>
                      <w:rPr>
                        <w:sz w:val="14"/>
                      </w:rPr>
                      <w:t>O=CONAF</w:t>
                    </w:r>
                    <w:r>
                      <w:rPr>
                        <w:spacing w:val="1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2.5.4.11=N.</w:t>
                    </w:r>
                    <w:r>
                      <w:rPr>
                        <w:spacing w:val="-8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iscr.</w:t>
                    </w:r>
                    <w:r>
                      <w:rPr>
                        <w:spacing w:val="-7"/>
                        <w:sz w:val="14"/>
                      </w:rPr>
                      <w:t xml:space="preserve"> </w:t>
                    </w:r>
                    <w:r>
                      <w:rPr>
                        <w:sz w:val="14"/>
                      </w:rPr>
                      <w:t>875</w:t>
                    </w:r>
                  </w:p>
                  <w:p w14:paraId="1306AA3D" w14:textId="77777777" w:rsidR="00DD22B4" w:rsidRDefault="00DD22B4">
                    <w:pPr>
                      <w:spacing w:before="6"/>
                      <w:rPr>
                        <w:sz w:val="17"/>
                      </w:rPr>
                    </w:pPr>
                  </w:p>
                  <w:p w14:paraId="01BD9EBC" w14:textId="77777777" w:rsidR="00DD22B4" w:rsidRDefault="00000000">
                    <w:pPr>
                      <w:ind w:left="120"/>
                      <w:rPr>
                        <w:sz w:val="14"/>
                      </w:rPr>
                    </w:pPr>
                    <w:r>
                      <w:rPr>
                        <w:sz w:val="14"/>
                      </w:rPr>
                      <w:t>RSA/2048 bits</w:t>
                    </w:r>
                  </w:p>
                </w:txbxContent>
              </v:textbox>
            </v:shape>
            <w10:wrap anchorx="page"/>
          </v:group>
        </w:pict>
      </w:r>
      <w:r>
        <w:rPr>
          <w:rFonts w:ascii="Arial"/>
          <w:b/>
        </w:rPr>
        <w:t>Alla Regione Campania</w:t>
      </w:r>
      <w:r>
        <w:rPr>
          <w:rFonts w:ascii="Arial"/>
          <w:b/>
          <w:spacing w:val="-64"/>
        </w:rPr>
        <w:t xml:space="preserve"> </w:t>
      </w:r>
      <w:r>
        <w:t>Direzione Generale per Ciclo Integrato delle</w:t>
      </w:r>
      <w:r>
        <w:rPr>
          <w:spacing w:val="-64"/>
        </w:rPr>
        <w:t xml:space="preserve"> </w:t>
      </w:r>
      <w:r>
        <w:t>acque e dei rifiuti, Valutazioni e</w:t>
      </w:r>
      <w:r>
        <w:rPr>
          <w:spacing w:val="1"/>
        </w:rPr>
        <w:t xml:space="preserve"> </w:t>
      </w:r>
      <w:r>
        <w:t>Autorizzazioni</w:t>
      </w:r>
      <w:r>
        <w:rPr>
          <w:spacing w:val="-2"/>
        </w:rPr>
        <w:t xml:space="preserve"> </w:t>
      </w:r>
      <w:r>
        <w:t>Ambientali</w:t>
      </w:r>
    </w:p>
    <w:p w14:paraId="4B7C3F1E" w14:textId="77777777" w:rsidR="00DD22B4" w:rsidRDefault="00000000">
      <w:pPr>
        <w:pStyle w:val="Corpotesto"/>
        <w:spacing w:line="275" w:lineRule="exact"/>
        <w:ind w:right="226"/>
        <w:jc w:val="right"/>
      </w:pPr>
      <w:r>
        <w:t>Staff</w:t>
      </w:r>
      <w:r>
        <w:rPr>
          <w:spacing w:val="-14"/>
        </w:rPr>
        <w:t xml:space="preserve"> </w:t>
      </w:r>
      <w:r>
        <w:t>Valutazioni</w:t>
      </w:r>
      <w:r>
        <w:rPr>
          <w:spacing w:val="-12"/>
        </w:rPr>
        <w:t xml:space="preserve"> </w:t>
      </w:r>
      <w:r>
        <w:t>Ambientali</w:t>
      </w:r>
    </w:p>
    <w:p w14:paraId="788E2E2C" w14:textId="77777777" w:rsidR="00DD22B4" w:rsidRDefault="00000000">
      <w:pPr>
        <w:pStyle w:val="Corpotesto"/>
        <w:spacing w:line="275" w:lineRule="exact"/>
        <w:ind w:right="230"/>
        <w:jc w:val="right"/>
      </w:pPr>
      <w:r>
        <w:t>(50</w:t>
      </w:r>
      <w:r>
        <w:rPr>
          <w:spacing w:val="-2"/>
        </w:rPr>
        <w:t xml:space="preserve"> </w:t>
      </w:r>
      <w:r>
        <w:t>17</w:t>
      </w:r>
      <w:r>
        <w:rPr>
          <w:spacing w:val="-2"/>
        </w:rPr>
        <w:t xml:space="preserve"> </w:t>
      </w:r>
      <w:r>
        <w:t>92)</w:t>
      </w:r>
    </w:p>
    <w:p w14:paraId="018E4ABE" w14:textId="77777777" w:rsidR="00DD22B4" w:rsidRDefault="00000000">
      <w:pPr>
        <w:pStyle w:val="Corpotesto"/>
        <w:ind w:right="226"/>
        <w:jc w:val="right"/>
      </w:pPr>
      <w:r>
        <w:t>Via</w:t>
      </w:r>
      <w:r>
        <w:rPr>
          <w:spacing w:val="-3"/>
        </w:rPr>
        <w:t xml:space="preserve"> </w:t>
      </w:r>
      <w:r>
        <w:t>De</w:t>
      </w:r>
      <w:r>
        <w:rPr>
          <w:spacing w:val="-3"/>
        </w:rPr>
        <w:t xml:space="preserve"> </w:t>
      </w:r>
      <w:r>
        <w:t>Gasperi,</w:t>
      </w:r>
      <w:r>
        <w:rPr>
          <w:spacing w:val="-5"/>
        </w:rPr>
        <w:t xml:space="preserve"> </w:t>
      </w:r>
      <w:r>
        <w:t>28</w:t>
      </w:r>
    </w:p>
    <w:p w14:paraId="4AD61F22" w14:textId="77777777" w:rsidR="00DD22B4" w:rsidRDefault="00000000">
      <w:pPr>
        <w:pStyle w:val="Corpotesto"/>
        <w:ind w:right="225"/>
        <w:jc w:val="right"/>
      </w:pPr>
      <w:r>
        <w:t>80133</w:t>
      </w:r>
      <w:r>
        <w:rPr>
          <w:spacing w:val="-10"/>
        </w:rPr>
        <w:t xml:space="preserve"> </w:t>
      </w:r>
      <w:r>
        <w:t>Napoli</w:t>
      </w:r>
    </w:p>
    <w:p w14:paraId="13753977" w14:textId="77777777" w:rsidR="00DD22B4" w:rsidRDefault="00DD22B4">
      <w:pPr>
        <w:pStyle w:val="Corpotesto"/>
      </w:pPr>
    </w:p>
    <w:p w14:paraId="132A4E91" w14:textId="77777777" w:rsidR="00DD22B4" w:rsidRDefault="00000000">
      <w:pPr>
        <w:ind w:right="230"/>
        <w:jc w:val="right"/>
        <w:rPr>
          <w:rFonts w:ascii="Arial"/>
          <w:b/>
          <w:i/>
          <w:sz w:val="24"/>
        </w:rPr>
      </w:pPr>
      <w:r>
        <w:rPr>
          <w:rFonts w:ascii="Arial"/>
          <w:b/>
          <w:i/>
          <w:sz w:val="24"/>
        </w:rPr>
        <w:t>Comune</w:t>
      </w:r>
      <w:r>
        <w:rPr>
          <w:rFonts w:ascii="Arial"/>
          <w:b/>
          <w:i/>
          <w:spacing w:val="-9"/>
          <w:sz w:val="24"/>
        </w:rPr>
        <w:t xml:space="preserve"> </w:t>
      </w:r>
      <w:r>
        <w:rPr>
          <w:rFonts w:ascii="Arial"/>
          <w:b/>
          <w:i/>
          <w:sz w:val="24"/>
        </w:rPr>
        <w:t>di</w:t>
      </w:r>
      <w:r>
        <w:rPr>
          <w:rFonts w:ascii="Arial"/>
          <w:b/>
          <w:i/>
          <w:spacing w:val="-7"/>
          <w:sz w:val="24"/>
        </w:rPr>
        <w:t xml:space="preserve"> </w:t>
      </w:r>
      <w:r>
        <w:rPr>
          <w:rFonts w:ascii="Arial"/>
          <w:b/>
          <w:i/>
          <w:sz w:val="24"/>
        </w:rPr>
        <w:t>Centola</w:t>
      </w:r>
    </w:p>
    <w:p w14:paraId="5914DD54" w14:textId="77777777" w:rsidR="00DD22B4" w:rsidRDefault="00DD22B4">
      <w:pPr>
        <w:pStyle w:val="Corpotesto"/>
        <w:rPr>
          <w:rFonts w:ascii="Arial"/>
          <w:b/>
          <w:i/>
        </w:rPr>
      </w:pPr>
    </w:p>
    <w:p w14:paraId="107BB264" w14:textId="77777777" w:rsidR="00DD22B4" w:rsidRDefault="00000000">
      <w:pPr>
        <w:pStyle w:val="Corpotesto"/>
        <w:spacing w:before="1"/>
        <w:ind w:left="990"/>
      </w:pPr>
      <w:r>
        <w:t>Il</w:t>
      </w:r>
      <w:r>
        <w:rPr>
          <w:spacing w:val="-9"/>
        </w:rPr>
        <w:t xml:space="preserve"> </w:t>
      </w:r>
      <w:r>
        <w:t>richiedente</w:t>
      </w:r>
      <w:r>
        <w:rPr>
          <w:spacing w:val="-7"/>
        </w:rPr>
        <w:t xml:space="preserve"> </w:t>
      </w:r>
      <w:r>
        <w:t>Cammardella</w:t>
      </w:r>
      <w:r>
        <w:rPr>
          <w:spacing w:val="-6"/>
        </w:rPr>
        <w:t xml:space="preserve"> </w:t>
      </w:r>
      <w:r>
        <w:t>Giuseppe</w:t>
      </w:r>
    </w:p>
    <w:p w14:paraId="747755C1" w14:textId="77777777" w:rsidR="00DD22B4" w:rsidRDefault="00000000">
      <w:pPr>
        <w:pStyle w:val="Corpotesto"/>
        <w:spacing w:before="136"/>
        <w:ind w:left="990"/>
      </w:pPr>
      <w:r>
        <w:t>con</w:t>
      </w:r>
      <w:r>
        <w:rPr>
          <w:spacing w:val="-4"/>
        </w:rPr>
        <w:t xml:space="preserve"> </w:t>
      </w:r>
      <w:r>
        <w:t>sede</w:t>
      </w:r>
      <w:r>
        <w:rPr>
          <w:spacing w:val="-3"/>
        </w:rPr>
        <w:t xml:space="preserve"> </w:t>
      </w:r>
      <w:r>
        <w:t>in</w:t>
      </w:r>
      <w:r>
        <w:rPr>
          <w:spacing w:val="-6"/>
        </w:rPr>
        <w:t xml:space="preserve"> </w:t>
      </w:r>
      <w:r>
        <w:t>Centola</w:t>
      </w:r>
      <w:r>
        <w:rPr>
          <w:spacing w:val="-6"/>
        </w:rPr>
        <w:t xml:space="preserve"> </w:t>
      </w:r>
      <w:r>
        <w:t>frazione</w:t>
      </w:r>
      <w:r>
        <w:rPr>
          <w:spacing w:val="-5"/>
        </w:rPr>
        <w:t xml:space="preserve"> </w:t>
      </w:r>
      <w:r>
        <w:t>Palinuro</w:t>
      </w:r>
      <w:r>
        <w:rPr>
          <w:spacing w:val="-6"/>
        </w:rPr>
        <w:t xml:space="preserve"> </w:t>
      </w:r>
      <w:r>
        <w:t>Sa,</w:t>
      </w:r>
      <w:r>
        <w:rPr>
          <w:spacing w:val="-6"/>
        </w:rPr>
        <w:t xml:space="preserve"> </w:t>
      </w:r>
      <w:r>
        <w:t>Via</w:t>
      </w:r>
      <w:r>
        <w:rPr>
          <w:spacing w:val="-4"/>
        </w:rPr>
        <w:t xml:space="preserve"> </w:t>
      </w:r>
      <w:r>
        <w:t>Piano</w:t>
      </w:r>
      <w:r>
        <w:rPr>
          <w:spacing w:val="-3"/>
        </w:rPr>
        <w:t xml:space="preserve"> </w:t>
      </w:r>
      <w:r>
        <w:t>Faracchio</w:t>
      </w:r>
      <w:r>
        <w:rPr>
          <w:spacing w:val="-6"/>
        </w:rPr>
        <w:t xml:space="preserve"> </w:t>
      </w:r>
      <w:r>
        <w:t>n.16</w:t>
      </w:r>
      <w:r>
        <w:rPr>
          <w:rFonts w:ascii="Arial"/>
          <w:i/>
        </w:rPr>
        <w:t>,</w:t>
      </w:r>
      <w:r>
        <w:rPr>
          <w:rFonts w:ascii="Arial"/>
          <w:i/>
          <w:spacing w:val="-4"/>
        </w:rPr>
        <w:t xml:space="preserve"> </w:t>
      </w:r>
      <w:r>
        <w:rPr>
          <w:rFonts w:ascii="Arial"/>
          <w:i/>
        </w:rPr>
        <w:t>pec</w:t>
      </w:r>
      <w:r>
        <w:t>)</w:t>
      </w:r>
    </w:p>
    <w:p w14:paraId="2121CC7E" w14:textId="77777777" w:rsidR="00DD22B4" w:rsidRDefault="00000000">
      <w:pPr>
        <w:spacing w:before="140" w:line="360" w:lineRule="auto"/>
        <w:ind w:left="990"/>
        <w:rPr>
          <w:rFonts w:ascii="Arial" w:hAnsi="Arial"/>
          <w:i/>
          <w:sz w:val="24"/>
        </w:rPr>
      </w:pPr>
      <w:r>
        <w:rPr>
          <w:sz w:val="24"/>
        </w:rPr>
        <w:t xml:space="preserve">per il seguente </w:t>
      </w:r>
      <w:r>
        <w:rPr>
          <w:rFonts w:ascii="Arial" w:hAnsi="Arial"/>
          <w:i/>
          <w:sz w:val="24"/>
        </w:rPr>
        <w:t>“Permesso di costruire riguardante lavori di ristrutturazione edilizia e</w:t>
      </w:r>
      <w:r>
        <w:rPr>
          <w:rFonts w:ascii="Arial" w:hAnsi="Arial"/>
          <w:i/>
          <w:spacing w:val="-64"/>
          <w:sz w:val="24"/>
        </w:rPr>
        <w:t xml:space="preserve"> </w:t>
      </w:r>
      <w:r>
        <w:rPr>
          <w:rFonts w:ascii="Arial" w:hAnsi="Arial"/>
          <w:i/>
          <w:sz w:val="24"/>
        </w:rPr>
        <w:t>completamento</w:t>
      </w:r>
      <w:r>
        <w:rPr>
          <w:rFonts w:ascii="Arial" w:hAnsi="Arial"/>
          <w:i/>
          <w:spacing w:val="-1"/>
          <w:sz w:val="24"/>
        </w:rPr>
        <w:t xml:space="preserve"> </w:t>
      </w:r>
      <w:r>
        <w:rPr>
          <w:rFonts w:ascii="Arial" w:hAnsi="Arial"/>
          <w:i/>
          <w:sz w:val="24"/>
        </w:rPr>
        <w:t>dell’unità</w:t>
      </w:r>
      <w:r>
        <w:rPr>
          <w:rFonts w:ascii="Arial" w:hAnsi="Arial"/>
          <w:i/>
          <w:spacing w:val="-1"/>
          <w:sz w:val="24"/>
        </w:rPr>
        <w:t xml:space="preserve"> </w:t>
      </w:r>
      <w:r>
        <w:rPr>
          <w:rFonts w:ascii="Arial" w:hAnsi="Arial"/>
          <w:i/>
          <w:sz w:val="24"/>
        </w:rPr>
        <w:t>immobiliare</w:t>
      </w:r>
      <w:r>
        <w:rPr>
          <w:rFonts w:ascii="Arial" w:hAnsi="Arial"/>
          <w:i/>
          <w:spacing w:val="-1"/>
          <w:sz w:val="24"/>
        </w:rPr>
        <w:t xml:space="preserve"> </w:t>
      </w:r>
      <w:r>
        <w:rPr>
          <w:rFonts w:ascii="Arial" w:hAnsi="Arial"/>
          <w:i/>
          <w:sz w:val="24"/>
        </w:rPr>
        <w:t>del</w:t>
      </w:r>
      <w:r>
        <w:rPr>
          <w:rFonts w:ascii="Arial" w:hAnsi="Arial"/>
          <w:i/>
          <w:spacing w:val="-2"/>
          <w:sz w:val="24"/>
        </w:rPr>
        <w:t xml:space="preserve"> </w:t>
      </w:r>
      <w:r>
        <w:rPr>
          <w:rFonts w:ascii="Arial" w:hAnsi="Arial"/>
          <w:i/>
          <w:sz w:val="24"/>
        </w:rPr>
        <w:t>primo</w:t>
      </w:r>
      <w:r>
        <w:rPr>
          <w:rFonts w:ascii="Arial" w:hAnsi="Arial"/>
          <w:i/>
          <w:spacing w:val="-1"/>
          <w:sz w:val="24"/>
        </w:rPr>
        <w:t xml:space="preserve"> </w:t>
      </w:r>
      <w:r>
        <w:rPr>
          <w:rFonts w:ascii="Arial" w:hAnsi="Arial"/>
          <w:i/>
          <w:sz w:val="24"/>
        </w:rPr>
        <w:t>piano</w:t>
      </w:r>
      <w:r>
        <w:rPr>
          <w:rFonts w:ascii="Arial" w:hAnsi="Arial"/>
          <w:i/>
          <w:spacing w:val="5"/>
          <w:sz w:val="24"/>
        </w:rPr>
        <w:t xml:space="preserve"> </w:t>
      </w:r>
      <w:r>
        <w:rPr>
          <w:rFonts w:ascii="Arial" w:hAnsi="Arial"/>
          <w:i/>
          <w:sz w:val="24"/>
        </w:rPr>
        <w:t>(sottotetto)”</w:t>
      </w:r>
    </w:p>
    <w:p w14:paraId="28AECF86" w14:textId="77777777" w:rsidR="00DD22B4" w:rsidRDefault="00000000">
      <w:pPr>
        <w:pStyle w:val="Corpotesto"/>
        <w:ind w:left="990"/>
      </w:pPr>
      <w:r>
        <w:t>presenta</w:t>
      </w:r>
    </w:p>
    <w:p w14:paraId="555C01AC" w14:textId="77777777" w:rsidR="00DD22B4" w:rsidRDefault="00000000">
      <w:pPr>
        <w:pStyle w:val="Titolo1"/>
        <w:spacing w:before="139"/>
        <w:ind w:right="2164"/>
      </w:pPr>
      <w:r>
        <w:t>ISTANZA</w:t>
      </w:r>
    </w:p>
    <w:p w14:paraId="45B913F4" w14:textId="77777777" w:rsidR="00DD22B4" w:rsidRDefault="00DD22B4">
      <w:pPr>
        <w:pStyle w:val="Corpotesto"/>
        <w:rPr>
          <w:rFonts w:ascii="Arial"/>
          <w:b/>
        </w:rPr>
      </w:pPr>
    </w:p>
    <w:p w14:paraId="683F43C4" w14:textId="77777777" w:rsidR="00DD22B4" w:rsidRDefault="00000000">
      <w:pPr>
        <w:pStyle w:val="Corpotesto"/>
        <w:spacing w:line="360" w:lineRule="auto"/>
        <w:ind w:left="990" w:right="266"/>
      </w:pPr>
      <w:r>
        <w:t>di</w:t>
      </w:r>
      <w:r>
        <w:rPr>
          <w:spacing w:val="23"/>
        </w:rPr>
        <w:t xml:space="preserve"> </w:t>
      </w:r>
      <w:r>
        <w:t>screening</w:t>
      </w:r>
      <w:r>
        <w:rPr>
          <w:spacing w:val="23"/>
        </w:rPr>
        <w:t xml:space="preserve"> </w:t>
      </w:r>
      <w:r>
        <w:t>di</w:t>
      </w:r>
      <w:r>
        <w:rPr>
          <w:spacing w:val="21"/>
        </w:rPr>
        <w:t xml:space="preserve"> </w:t>
      </w:r>
      <w:r>
        <w:t>valutazione</w:t>
      </w:r>
      <w:r>
        <w:rPr>
          <w:spacing w:val="24"/>
        </w:rPr>
        <w:t xml:space="preserve"> </w:t>
      </w:r>
      <w:r>
        <w:t>di</w:t>
      </w:r>
      <w:r>
        <w:rPr>
          <w:spacing w:val="21"/>
        </w:rPr>
        <w:t xml:space="preserve"> </w:t>
      </w:r>
      <w:r>
        <w:t>incidenza</w:t>
      </w:r>
      <w:r>
        <w:rPr>
          <w:spacing w:val="22"/>
        </w:rPr>
        <w:t xml:space="preserve"> </w:t>
      </w:r>
      <w:r>
        <w:t>ai</w:t>
      </w:r>
      <w:r>
        <w:rPr>
          <w:spacing w:val="23"/>
        </w:rPr>
        <w:t xml:space="preserve"> </w:t>
      </w:r>
      <w:r>
        <w:t>sensi</w:t>
      </w:r>
      <w:r>
        <w:rPr>
          <w:spacing w:val="24"/>
        </w:rPr>
        <w:t xml:space="preserve"> </w:t>
      </w:r>
      <w:r>
        <w:t>delle</w:t>
      </w:r>
      <w:r>
        <w:rPr>
          <w:spacing w:val="22"/>
        </w:rPr>
        <w:t xml:space="preserve"> </w:t>
      </w:r>
      <w:r>
        <w:t>Linee</w:t>
      </w:r>
      <w:r>
        <w:rPr>
          <w:spacing w:val="25"/>
        </w:rPr>
        <w:t xml:space="preserve"> </w:t>
      </w:r>
      <w:r>
        <w:t>Guida</w:t>
      </w:r>
      <w:r>
        <w:rPr>
          <w:spacing w:val="23"/>
        </w:rPr>
        <w:t xml:space="preserve"> </w:t>
      </w:r>
      <w:r>
        <w:t>nazionali</w:t>
      </w:r>
      <w:r>
        <w:rPr>
          <w:spacing w:val="24"/>
        </w:rPr>
        <w:t xml:space="preserve"> </w:t>
      </w:r>
      <w:r>
        <w:t>(GU</w:t>
      </w:r>
      <w:r>
        <w:rPr>
          <w:spacing w:val="-63"/>
        </w:rPr>
        <w:t xml:space="preserve"> </w:t>
      </w:r>
      <w:r>
        <w:t>303/2019)</w:t>
      </w:r>
      <w:r>
        <w:rPr>
          <w:spacing w:val="-2"/>
        </w:rPr>
        <w:t xml:space="preserve"> </w:t>
      </w:r>
      <w:r>
        <w:t>e</w:t>
      </w:r>
      <w:r>
        <w:rPr>
          <w:spacing w:val="-1"/>
        </w:rPr>
        <w:t xml:space="preserve"> </w:t>
      </w:r>
      <w:r>
        <w:t>delle</w:t>
      </w:r>
      <w:r>
        <w:rPr>
          <w:spacing w:val="-4"/>
        </w:rPr>
        <w:t xml:space="preserve"> </w:t>
      </w:r>
      <w:r>
        <w:t>Linee</w:t>
      </w:r>
      <w:r>
        <w:rPr>
          <w:spacing w:val="1"/>
        </w:rPr>
        <w:t xml:space="preserve"> </w:t>
      </w:r>
      <w:r>
        <w:t>Guida</w:t>
      </w:r>
      <w:r>
        <w:rPr>
          <w:spacing w:val="-1"/>
        </w:rPr>
        <w:t xml:space="preserve"> </w:t>
      </w:r>
      <w:r>
        <w:t>regionali</w:t>
      </w:r>
      <w:r>
        <w:rPr>
          <w:spacing w:val="-2"/>
        </w:rPr>
        <w:t xml:space="preserve"> </w:t>
      </w:r>
      <w:r>
        <w:t>(DGR 280/2021).</w:t>
      </w:r>
    </w:p>
    <w:p w14:paraId="5E17A505" w14:textId="77777777" w:rsidR="00DD22B4" w:rsidRDefault="00000000">
      <w:pPr>
        <w:pStyle w:val="Corpotesto"/>
        <w:spacing w:line="274" w:lineRule="exact"/>
        <w:ind w:left="990"/>
      </w:pPr>
      <w:r>
        <w:t>I</w:t>
      </w:r>
      <w:r>
        <w:rPr>
          <w:spacing w:val="-4"/>
        </w:rPr>
        <w:t xml:space="preserve"> </w:t>
      </w:r>
      <w:r>
        <w:t>siti</w:t>
      </w:r>
      <w:r>
        <w:rPr>
          <w:spacing w:val="-5"/>
        </w:rPr>
        <w:t xml:space="preserve"> </w:t>
      </w:r>
      <w:r>
        <w:t>Natura</w:t>
      </w:r>
      <w:r>
        <w:rPr>
          <w:spacing w:val="-6"/>
        </w:rPr>
        <w:t xml:space="preserve"> </w:t>
      </w:r>
      <w:r>
        <w:t>2000</w:t>
      </w:r>
      <w:r>
        <w:rPr>
          <w:spacing w:val="-4"/>
        </w:rPr>
        <w:t xml:space="preserve"> </w:t>
      </w:r>
      <w:r>
        <w:t>interessati</w:t>
      </w:r>
      <w:r>
        <w:rPr>
          <w:spacing w:val="-6"/>
        </w:rPr>
        <w:t xml:space="preserve"> </w:t>
      </w:r>
      <w:r>
        <w:t>dal</w:t>
      </w:r>
      <w:r>
        <w:rPr>
          <w:spacing w:val="-7"/>
        </w:rPr>
        <w:t xml:space="preserve"> </w:t>
      </w:r>
      <w:r>
        <w:t>presente</w:t>
      </w:r>
      <w:r>
        <w:rPr>
          <w:spacing w:val="-4"/>
        </w:rPr>
        <w:t xml:space="preserve"> </w:t>
      </w:r>
      <w:r>
        <w:t>screening</w:t>
      </w:r>
      <w:r>
        <w:rPr>
          <w:spacing w:val="-4"/>
        </w:rPr>
        <w:t xml:space="preserve"> </w:t>
      </w:r>
      <w:r>
        <w:t>sono</w:t>
      </w:r>
      <w:r>
        <w:rPr>
          <w:spacing w:val="-3"/>
        </w:rPr>
        <w:t xml:space="preserve"> </w:t>
      </w:r>
      <w:r>
        <w:t>i</w:t>
      </w:r>
      <w:r>
        <w:rPr>
          <w:spacing w:val="-8"/>
        </w:rPr>
        <w:t xml:space="preserve"> </w:t>
      </w:r>
      <w:r>
        <w:t>seguenti:</w:t>
      </w:r>
    </w:p>
    <w:p w14:paraId="4C22A375" w14:textId="77777777" w:rsidR="00DD22B4" w:rsidRDefault="00DD22B4">
      <w:pPr>
        <w:pStyle w:val="Corpotesto"/>
        <w:spacing w:before="6"/>
        <w:rPr>
          <w:sz w:val="12"/>
        </w:rPr>
      </w:pPr>
    </w:p>
    <w:tbl>
      <w:tblPr>
        <w:tblStyle w:val="TableNormal"/>
        <w:tblW w:w="0" w:type="auto"/>
        <w:tblInd w:w="89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444"/>
        <w:gridCol w:w="2444"/>
        <w:gridCol w:w="1457"/>
        <w:gridCol w:w="3432"/>
      </w:tblGrid>
      <w:tr w:rsidR="00DD22B4" w14:paraId="273DEFAB" w14:textId="77777777">
        <w:trPr>
          <w:trHeight w:val="1240"/>
        </w:trPr>
        <w:tc>
          <w:tcPr>
            <w:tcW w:w="2444" w:type="dxa"/>
          </w:tcPr>
          <w:p w14:paraId="67E595E5" w14:textId="77777777" w:rsidR="00DD22B4" w:rsidRDefault="00000000">
            <w:pPr>
              <w:pStyle w:val="TableParagraph"/>
              <w:spacing w:line="271" w:lineRule="exact"/>
              <w:ind w:left="758"/>
              <w:rPr>
                <w:rFonts w:ascii="Arial"/>
                <w:b/>
                <w:sz w:val="24"/>
              </w:rPr>
            </w:pPr>
            <w:r>
              <w:rPr>
                <w:rFonts w:ascii="Arial"/>
                <w:b/>
                <w:sz w:val="24"/>
              </w:rPr>
              <w:t>CODICE</w:t>
            </w:r>
          </w:p>
        </w:tc>
        <w:tc>
          <w:tcPr>
            <w:tcW w:w="2444" w:type="dxa"/>
          </w:tcPr>
          <w:p w14:paraId="6DB45C96" w14:textId="77777777" w:rsidR="00DD22B4" w:rsidRDefault="00000000">
            <w:pPr>
              <w:pStyle w:val="TableParagraph"/>
              <w:spacing w:line="271" w:lineRule="exact"/>
              <w:ind w:left="183" w:right="170"/>
              <w:jc w:val="center"/>
              <w:rPr>
                <w:rFonts w:ascii="Arial"/>
                <w:b/>
                <w:sz w:val="24"/>
              </w:rPr>
            </w:pPr>
            <w:r>
              <w:rPr>
                <w:rFonts w:ascii="Arial"/>
                <w:b/>
                <w:sz w:val="24"/>
              </w:rPr>
              <w:t>DENOMINAZIONE</w:t>
            </w:r>
          </w:p>
        </w:tc>
        <w:tc>
          <w:tcPr>
            <w:tcW w:w="1457" w:type="dxa"/>
          </w:tcPr>
          <w:p w14:paraId="3B50E3FF" w14:textId="77777777" w:rsidR="00DD22B4" w:rsidRDefault="00000000">
            <w:pPr>
              <w:pStyle w:val="TableParagraph"/>
              <w:spacing w:line="274" w:lineRule="exact"/>
              <w:ind w:left="119" w:firstLine="333"/>
              <w:rPr>
                <w:rFonts w:ascii="Arial"/>
                <w:b/>
                <w:sz w:val="24"/>
              </w:rPr>
            </w:pPr>
            <w:r>
              <w:rPr>
                <w:rFonts w:ascii="Arial"/>
                <w:b/>
                <w:sz w:val="24"/>
              </w:rPr>
              <w:t>TIPO</w:t>
            </w:r>
          </w:p>
          <w:p w14:paraId="29479111" w14:textId="77777777" w:rsidR="00DD22B4" w:rsidRDefault="00000000">
            <w:pPr>
              <w:pStyle w:val="TableParagraph"/>
              <w:spacing w:before="5" w:line="410" w:lineRule="atLeast"/>
              <w:ind w:left="155" w:right="103" w:hanging="36"/>
              <w:rPr>
                <w:rFonts w:ascii="Arial"/>
                <w:b/>
                <w:sz w:val="24"/>
              </w:rPr>
            </w:pPr>
            <w:r>
              <w:rPr>
                <w:rFonts w:ascii="Arial"/>
                <w:b/>
                <w:spacing w:val="-2"/>
                <w:sz w:val="24"/>
              </w:rPr>
              <w:t>(pSIC, SIC,</w:t>
            </w:r>
            <w:r>
              <w:rPr>
                <w:rFonts w:ascii="Arial"/>
                <w:b/>
                <w:spacing w:val="-64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ZSC,</w:t>
            </w:r>
            <w:r>
              <w:rPr>
                <w:rFonts w:ascii="Arial"/>
                <w:b/>
                <w:spacing w:val="-2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ZPS)</w:t>
            </w:r>
          </w:p>
        </w:tc>
        <w:tc>
          <w:tcPr>
            <w:tcW w:w="3432" w:type="dxa"/>
          </w:tcPr>
          <w:p w14:paraId="39951470" w14:textId="77777777" w:rsidR="00DD22B4" w:rsidRDefault="00000000">
            <w:pPr>
              <w:pStyle w:val="TableParagraph"/>
              <w:spacing w:line="360" w:lineRule="auto"/>
              <w:ind w:left="839" w:right="382" w:hanging="420"/>
              <w:rPr>
                <w:rFonts w:ascii="Arial"/>
                <w:b/>
                <w:sz w:val="24"/>
              </w:rPr>
            </w:pPr>
            <w:r>
              <w:rPr>
                <w:rFonts w:ascii="Arial"/>
                <w:b/>
                <w:sz w:val="24"/>
              </w:rPr>
              <w:t>SOGGETTO GESTORE</w:t>
            </w:r>
            <w:r>
              <w:rPr>
                <w:rFonts w:ascii="Arial"/>
                <w:b/>
                <w:spacing w:val="-65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(DGR</w:t>
            </w:r>
            <w:r>
              <w:rPr>
                <w:rFonts w:ascii="Arial"/>
                <w:b/>
                <w:spacing w:val="-3"/>
                <w:sz w:val="24"/>
              </w:rPr>
              <w:t xml:space="preserve"> </w:t>
            </w:r>
            <w:r>
              <w:rPr>
                <w:rFonts w:ascii="Arial"/>
                <w:b/>
                <w:sz w:val="24"/>
              </w:rPr>
              <w:t>684/2019)</w:t>
            </w:r>
          </w:p>
        </w:tc>
      </w:tr>
      <w:tr w:rsidR="00DD22B4" w14:paraId="4C32CE46" w14:textId="77777777">
        <w:trPr>
          <w:trHeight w:val="1240"/>
        </w:trPr>
        <w:tc>
          <w:tcPr>
            <w:tcW w:w="2444" w:type="dxa"/>
          </w:tcPr>
          <w:p w14:paraId="0E204AF1" w14:textId="77777777" w:rsidR="00DD22B4" w:rsidRDefault="00000000">
            <w:pPr>
              <w:pStyle w:val="TableParagraph"/>
              <w:spacing w:line="271" w:lineRule="exact"/>
              <w:ind w:left="112"/>
              <w:rPr>
                <w:sz w:val="20"/>
              </w:rPr>
            </w:pPr>
            <w:r>
              <w:rPr>
                <w:sz w:val="24"/>
              </w:rPr>
              <w:t>IT</w:t>
            </w:r>
            <w:r>
              <w:rPr>
                <w:spacing w:val="-16"/>
                <w:sz w:val="24"/>
              </w:rPr>
              <w:t xml:space="preserve"> </w:t>
            </w:r>
            <w:r>
              <w:rPr>
                <w:sz w:val="20"/>
              </w:rPr>
              <w:t>IT8050008</w:t>
            </w:r>
          </w:p>
        </w:tc>
        <w:tc>
          <w:tcPr>
            <w:tcW w:w="2444" w:type="dxa"/>
          </w:tcPr>
          <w:p w14:paraId="07E7AE89" w14:textId="77777777" w:rsidR="00DD22B4" w:rsidRDefault="00000000">
            <w:pPr>
              <w:pStyle w:val="TableParagraph"/>
              <w:spacing w:line="271" w:lineRule="exact"/>
              <w:ind w:left="183" w:right="161"/>
              <w:jc w:val="center"/>
              <w:rPr>
                <w:sz w:val="24"/>
              </w:rPr>
            </w:pPr>
            <w:r>
              <w:rPr>
                <w:sz w:val="24"/>
              </w:rPr>
              <w:t>Capo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Palinuro</w:t>
            </w:r>
          </w:p>
        </w:tc>
        <w:tc>
          <w:tcPr>
            <w:tcW w:w="1457" w:type="dxa"/>
          </w:tcPr>
          <w:p w14:paraId="5E1F6CF9" w14:textId="77777777" w:rsidR="00DD22B4" w:rsidRDefault="00000000">
            <w:pPr>
              <w:pStyle w:val="TableParagraph"/>
              <w:spacing w:line="271" w:lineRule="exact"/>
              <w:ind w:left="114"/>
              <w:rPr>
                <w:sz w:val="24"/>
              </w:rPr>
            </w:pPr>
            <w:r>
              <w:rPr>
                <w:sz w:val="24"/>
              </w:rPr>
              <w:t>SIC/ZPS</w:t>
            </w:r>
          </w:p>
        </w:tc>
        <w:tc>
          <w:tcPr>
            <w:tcW w:w="3432" w:type="dxa"/>
          </w:tcPr>
          <w:p w14:paraId="76A476ED" w14:textId="77777777" w:rsidR="00DD22B4" w:rsidRDefault="00000000">
            <w:pPr>
              <w:pStyle w:val="TableParagraph"/>
              <w:tabs>
                <w:tab w:val="left" w:pos="844"/>
                <w:tab w:val="left" w:pos="1708"/>
                <w:tab w:val="left" w:pos="3011"/>
              </w:tabs>
              <w:spacing w:line="271" w:lineRule="exact"/>
              <w:ind w:left="112"/>
              <w:rPr>
                <w:sz w:val="24"/>
              </w:rPr>
            </w:pPr>
            <w:r>
              <w:rPr>
                <w:sz w:val="24"/>
              </w:rPr>
              <w:t>Ente</w:t>
            </w:r>
            <w:r>
              <w:rPr>
                <w:sz w:val="24"/>
              </w:rPr>
              <w:tab/>
              <w:t>Parco</w:t>
            </w:r>
            <w:r>
              <w:rPr>
                <w:sz w:val="24"/>
              </w:rPr>
              <w:tab/>
              <w:t>Nazionale</w:t>
            </w:r>
            <w:r>
              <w:rPr>
                <w:sz w:val="24"/>
              </w:rPr>
              <w:tab/>
              <w:t>del</w:t>
            </w:r>
          </w:p>
          <w:p w14:paraId="1E736693" w14:textId="77777777" w:rsidR="00DD22B4" w:rsidRDefault="00000000">
            <w:pPr>
              <w:pStyle w:val="TableParagraph"/>
              <w:spacing w:before="5" w:line="410" w:lineRule="atLeast"/>
              <w:ind w:left="112" w:right="98"/>
              <w:rPr>
                <w:sz w:val="24"/>
              </w:rPr>
            </w:pPr>
            <w:r>
              <w:rPr>
                <w:sz w:val="24"/>
              </w:rPr>
              <w:t>Cilento</w:t>
            </w:r>
            <w:r>
              <w:rPr>
                <w:spacing w:val="25"/>
                <w:sz w:val="24"/>
              </w:rPr>
              <w:t xml:space="preserve"> </w:t>
            </w:r>
            <w:r>
              <w:rPr>
                <w:sz w:val="24"/>
              </w:rPr>
              <w:t>Vallo</w:t>
            </w:r>
            <w:r>
              <w:rPr>
                <w:spacing w:val="25"/>
                <w:sz w:val="24"/>
              </w:rPr>
              <w:t xml:space="preserve"> </w:t>
            </w:r>
            <w:r>
              <w:rPr>
                <w:sz w:val="24"/>
              </w:rPr>
              <w:t>di</w:t>
            </w:r>
            <w:r>
              <w:rPr>
                <w:spacing w:val="25"/>
                <w:sz w:val="24"/>
              </w:rPr>
              <w:t xml:space="preserve"> </w:t>
            </w:r>
            <w:r>
              <w:rPr>
                <w:sz w:val="24"/>
              </w:rPr>
              <w:t>Diano</w:t>
            </w:r>
            <w:r>
              <w:rPr>
                <w:spacing w:val="21"/>
                <w:sz w:val="24"/>
              </w:rPr>
              <w:t xml:space="preserve"> </w:t>
            </w:r>
            <w:r>
              <w:rPr>
                <w:sz w:val="24"/>
              </w:rPr>
              <w:t>e</w:t>
            </w:r>
            <w:r>
              <w:rPr>
                <w:spacing w:val="27"/>
                <w:sz w:val="24"/>
              </w:rPr>
              <w:t xml:space="preserve"> </w:t>
            </w:r>
            <w:r>
              <w:rPr>
                <w:sz w:val="24"/>
              </w:rPr>
              <w:t>degli</w:t>
            </w:r>
            <w:r>
              <w:rPr>
                <w:spacing w:val="-64"/>
                <w:sz w:val="24"/>
              </w:rPr>
              <w:t xml:space="preserve"> </w:t>
            </w:r>
            <w:r>
              <w:rPr>
                <w:sz w:val="24"/>
              </w:rPr>
              <w:t>Alburni</w:t>
            </w:r>
          </w:p>
        </w:tc>
      </w:tr>
      <w:tr w:rsidR="00DD22B4" w14:paraId="3A95FA92" w14:textId="77777777">
        <w:trPr>
          <w:trHeight w:val="414"/>
        </w:trPr>
        <w:tc>
          <w:tcPr>
            <w:tcW w:w="2444" w:type="dxa"/>
          </w:tcPr>
          <w:p w14:paraId="54202819" w14:textId="77777777" w:rsidR="00DD22B4" w:rsidRDefault="00000000">
            <w:pPr>
              <w:pStyle w:val="TableParagraph"/>
              <w:tabs>
                <w:tab w:val="left" w:pos="2122"/>
              </w:tabs>
              <w:spacing w:line="274" w:lineRule="exact"/>
              <w:ind w:left="112"/>
              <w:rPr>
                <w:sz w:val="24"/>
              </w:rPr>
            </w:pPr>
            <w:r>
              <w:rPr>
                <w:sz w:val="24"/>
              </w:rPr>
              <w:t>IT</w:t>
            </w:r>
            <w:r>
              <w:rPr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ab/>
            </w:r>
          </w:p>
        </w:tc>
        <w:tc>
          <w:tcPr>
            <w:tcW w:w="2444" w:type="dxa"/>
          </w:tcPr>
          <w:p w14:paraId="70AF2AA9" w14:textId="77777777" w:rsidR="00DD22B4" w:rsidRDefault="00DD22B4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457" w:type="dxa"/>
          </w:tcPr>
          <w:p w14:paraId="0B047E99" w14:textId="77777777" w:rsidR="00DD22B4" w:rsidRDefault="00DD22B4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3432" w:type="dxa"/>
          </w:tcPr>
          <w:p w14:paraId="467967F5" w14:textId="77777777" w:rsidR="00DD22B4" w:rsidRDefault="00DD22B4">
            <w:pPr>
              <w:pStyle w:val="TableParagraph"/>
              <w:rPr>
                <w:rFonts w:ascii="Times New Roman"/>
              </w:rPr>
            </w:pPr>
          </w:p>
        </w:tc>
      </w:tr>
      <w:tr w:rsidR="00DD22B4" w14:paraId="752E4A90" w14:textId="77777777">
        <w:trPr>
          <w:trHeight w:val="412"/>
        </w:trPr>
        <w:tc>
          <w:tcPr>
            <w:tcW w:w="2444" w:type="dxa"/>
          </w:tcPr>
          <w:p w14:paraId="26BA8157" w14:textId="77777777" w:rsidR="00DD22B4" w:rsidRDefault="00000000">
            <w:pPr>
              <w:pStyle w:val="TableParagraph"/>
              <w:tabs>
                <w:tab w:val="left" w:pos="2122"/>
              </w:tabs>
              <w:spacing w:line="271" w:lineRule="exact"/>
              <w:ind w:left="112"/>
              <w:rPr>
                <w:sz w:val="24"/>
              </w:rPr>
            </w:pPr>
            <w:r>
              <w:rPr>
                <w:sz w:val="24"/>
              </w:rPr>
              <w:t>IT</w:t>
            </w:r>
            <w:r>
              <w:rPr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ab/>
            </w:r>
          </w:p>
        </w:tc>
        <w:tc>
          <w:tcPr>
            <w:tcW w:w="2444" w:type="dxa"/>
          </w:tcPr>
          <w:p w14:paraId="5C00B953" w14:textId="77777777" w:rsidR="00DD22B4" w:rsidRDefault="00DD22B4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457" w:type="dxa"/>
          </w:tcPr>
          <w:p w14:paraId="22D29360" w14:textId="77777777" w:rsidR="00DD22B4" w:rsidRDefault="00DD22B4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3432" w:type="dxa"/>
          </w:tcPr>
          <w:p w14:paraId="036C84C6" w14:textId="77777777" w:rsidR="00DD22B4" w:rsidRDefault="00DD22B4">
            <w:pPr>
              <w:pStyle w:val="TableParagraph"/>
              <w:rPr>
                <w:rFonts w:ascii="Times New Roman"/>
              </w:rPr>
            </w:pPr>
          </w:p>
        </w:tc>
      </w:tr>
      <w:tr w:rsidR="00DD22B4" w14:paraId="18127525" w14:textId="77777777">
        <w:trPr>
          <w:trHeight w:val="414"/>
        </w:trPr>
        <w:tc>
          <w:tcPr>
            <w:tcW w:w="2444" w:type="dxa"/>
          </w:tcPr>
          <w:p w14:paraId="0BEF5DB8" w14:textId="77777777" w:rsidR="00DD22B4" w:rsidRDefault="00000000">
            <w:pPr>
              <w:pStyle w:val="TableParagraph"/>
              <w:tabs>
                <w:tab w:val="left" w:pos="2122"/>
              </w:tabs>
              <w:spacing w:line="271" w:lineRule="exact"/>
              <w:ind w:left="112"/>
              <w:rPr>
                <w:sz w:val="24"/>
              </w:rPr>
            </w:pPr>
            <w:r>
              <w:rPr>
                <w:sz w:val="24"/>
              </w:rPr>
              <w:t>IT</w:t>
            </w:r>
            <w:r>
              <w:rPr>
                <w:sz w:val="24"/>
                <w:u w:val="single"/>
              </w:rPr>
              <w:t xml:space="preserve"> </w:t>
            </w:r>
            <w:r>
              <w:rPr>
                <w:sz w:val="24"/>
                <w:u w:val="single"/>
              </w:rPr>
              <w:tab/>
            </w:r>
          </w:p>
        </w:tc>
        <w:tc>
          <w:tcPr>
            <w:tcW w:w="2444" w:type="dxa"/>
          </w:tcPr>
          <w:p w14:paraId="78EB026E" w14:textId="77777777" w:rsidR="00DD22B4" w:rsidRDefault="00DD22B4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1457" w:type="dxa"/>
          </w:tcPr>
          <w:p w14:paraId="6AC924B4" w14:textId="77777777" w:rsidR="00DD22B4" w:rsidRDefault="00DD22B4">
            <w:pPr>
              <w:pStyle w:val="TableParagraph"/>
              <w:rPr>
                <w:rFonts w:ascii="Times New Roman"/>
              </w:rPr>
            </w:pPr>
          </w:p>
        </w:tc>
        <w:tc>
          <w:tcPr>
            <w:tcW w:w="3432" w:type="dxa"/>
          </w:tcPr>
          <w:p w14:paraId="4191F936" w14:textId="77777777" w:rsidR="00DD22B4" w:rsidRDefault="00DD22B4">
            <w:pPr>
              <w:pStyle w:val="TableParagraph"/>
              <w:rPr>
                <w:rFonts w:ascii="Times New Roman"/>
              </w:rPr>
            </w:pPr>
          </w:p>
        </w:tc>
      </w:tr>
    </w:tbl>
    <w:p w14:paraId="1724CED5" w14:textId="77777777" w:rsidR="00DD22B4" w:rsidRDefault="00DD22B4">
      <w:pPr>
        <w:pStyle w:val="Corpotesto"/>
        <w:spacing w:before="10"/>
        <w:rPr>
          <w:sz w:val="35"/>
        </w:rPr>
      </w:pPr>
    </w:p>
    <w:p w14:paraId="7A1F724E" w14:textId="77777777" w:rsidR="00DD22B4" w:rsidRDefault="00000000">
      <w:pPr>
        <w:pStyle w:val="Corpotesto"/>
        <w:spacing w:before="1" w:line="360" w:lineRule="auto"/>
        <w:ind w:left="990"/>
      </w:pPr>
      <w:r>
        <w:t>Ai</w:t>
      </w:r>
      <w:r>
        <w:rPr>
          <w:spacing w:val="21"/>
        </w:rPr>
        <w:t xml:space="preserve"> </w:t>
      </w:r>
      <w:r>
        <w:t>fini</w:t>
      </w:r>
      <w:r>
        <w:rPr>
          <w:spacing w:val="19"/>
        </w:rPr>
        <w:t xml:space="preserve"> </w:t>
      </w:r>
      <w:r>
        <w:t>dell’avvio</w:t>
      </w:r>
      <w:r>
        <w:rPr>
          <w:spacing w:val="22"/>
        </w:rPr>
        <w:t xml:space="preserve"> </w:t>
      </w:r>
      <w:r>
        <w:t>della</w:t>
      </w:r>
      <w:r>
        <w:rPr>
          <w:spacing w:val="23"/>
        </w:rPr>
        <w:t xml:space="preserve"> </w:t>
      </w:r>
      <w:r>
        <w:t>procedura</w:t>
      </w:r>
      <w:r>
        <w:rPr>
          <w:spacing w:val="27"/>
        </w:rPr>
        <w:t xml:space="preserve"> </w:t>
      </w:r>
      <w:r>
        <w:t>si</w:t>
      </w:r>
      <w:r>
        <w:rPr>
          <w:spacing w:val="18"/>
        </w:rPr>
        <w:t xml:space="preserve"> </w:t>
      </w:r>
      <w:r>
        <w:t>allegano</w:t>
      </w:r>
      <w:r>
        <w:rPr>
          <w:spacing w:val="19"/>
        </w:rPr>
        <w:t xml:space="preserve"> </w:t>
      </w:r>
      <w:r>
        <w:t>i</w:t>
      </w:r>
      <w:r>
        <w:rPr>
          <w:spacing w:val="23"/>
        </w:rPr>
        <w:t xml:space="preserve"> </w:t>
      </w:r>
      <w:r>
        <w:t>seguenti</w:t>
      </w:r>
      <w:r>
        <w:rPr>
          <w:spacing w:val="20"/>
        </w:rPr>
        <w:t xml:space="preserve"> </w:t>
      </w:r>
      <w:r>
        <w:t>documenti</w:t>
      </w:r>
      <w:r>
        <w:rPr>
          <w:spacing w:val="18"/>
        </w:rPr>
        <w:t xml:space="preserve"> </w:t>
      </w:r>
      <w:r>
        <w:t>su</w:t>
      </w:r>
      <w:r>
        <w:rPr>
          <w:spacing w:val="27"/>
        </w:rPr>
        <w:t xml:space="preserve"> </w:t>
      </w:r>
      <w:r>
        <w:t>supporto</w:t>
      </w:r>
      <w:r>
        <w:rPr>
          <w:spacing w:val="23"/>
        </w:rPr>
        <w:t xml:space="preserve"> </w:t>
      </w:r>
      <w:r>
        <w:t>digitale</w:t>
      </w:r>
      <w:r>
        <w:rPr>
          <w:spacing w:val="22"/>
        </w:rPr>
        <w:t xml:space="preserve"> </w:t>
      </w:r>
      <w:r>
        <w:t>(3</w:t>
      </w:r>
      <w:r>
        <w:rPr>
          <w:spacing w:val="-64"/>
        </w:rPr>
        <w:t xml:space="preserve"> </w:t>
      </w:r>
      <w:r>
        <w:t>copie):</w:t>
      </w:r>
    </w:p>
    <w:p w14:paraId="23710BA1" w14:textId="77777777" w:rsidR="00DD22B4" w:rsidRDefault="00000000">
      <w:pPr>
        <w:pStyle w:val="Paragrafoelenco"/>
        <w:numPr>
          <w:ilvl w:val="0"/>
          <w:numId w:val="2"/>
        </w:numPr>
        <w:tabs>
          <w:tab w:val="left" w:pos="1711"/>
        </w:tabs>
        <w:ind w:right="227"/>
        <w:jc w:val="both"/>
        <w:rPr>
          <w:sz w:val="24"/>
        </w:rPr>
      </w:pPr>
      <w:r>
        <w:rPr>
          <w:sz w:val="24"/>
        </w:rPr>
        <w:t>il</w:t>
      </w:r>
      <w:r>
        <w:rPr>
          <w:spacing w:val="1"/>
          <w:sz w:val="24"/>
        </w:rPr>
        <w:t xml:space="preserve"> </w:t>
      </w:r>
      <w:r>
        <w:rPr>
          <w:sz w:val="24"/>
        </w:rPr>
        <w:t>format</w:t>
      </w:r>
      <w:r>
        <w:rPr>
          <w:spacing w:val="1"/>
          <w:sz w:val="24"/>
        </w:rPr>
        <w:t xml:space="preserve"> </w:t>
      </w:r>
      <w:r>
        <w:rPr>
          <w:sz w:val="24"/>
        </w:rPr>
        <w:t>per</w:t>
      </w:r>
      <w:r>
        <w:rPr>
          <w:spacing w:val="1"/>
          <w:sz w:val="24"/>
        </w:rPr>
        <w:t xml:space="preserve"> </w:t>
      </w:r>
      <w:r>
        <w:rPr>
          <w:sz w:val="24"/>
        </w:rPr>
        <w:t>lo</w:t>
      </w:r>
      <w:r>
        <w:rPr>
          <w:spacing w:val="66"/>
          <w:sz w:val="24"/>
        </w:rPr>
        <w:t xml:space="preserve"> </w:t>
      </w:r>
      <w:r>
        <w:rPr>
          <w:sz w:val="24"/>
        </w:rPr>
        <w:t>screening</w:t>
      </w:r>
      <w:r>
        <w:rPr>
          <w:spacing w:val="67"/>
          <w:sz w:val="24"/>
        </w:rPr>
        <w:t xml:space="preserve"> </w:t>
      </w:r>
      <w:r>
        <w:rPr>
          <w:sz w:val="24"/>
        </w:rPr>
        <w:t>(</w:t>
      </w:r>
      <w:r>
        <w:rPr>
          <w:rFonts w:ascii="Arial"/>
          <w:b/>
          <w:sz w:val="24"/>
        </w:rPr>
        <w:t>NB.</w:t>
      </w:r>
      <w:r>
        <w:rPr>
          <w:rFonts w:ascii="Arial"/>
          <w:b/>
          <w:spacing w:val="67"/>
          <w:sz w:val="24"/>
        </w:rPr>
        <w:t xml:space="preserve"> </w:t>
      </w:r>
      <w:r>
        <w:rPr>
          <w:rFonts w:ascii="Arial"/>
          <w:b/>
          <w:i/>
          <w:sz w:val="24"/>
          <w:u w:val="single"/>
        </w:rPr>
        <w:t>Allegato</w:t>
      </w:r>
      <w:r>
        <w:rPr>
          <w:rFonts w:ascii="Arial"/>
          <w:b/>
          <w:i/>
          <w:spacing w:val="66"/>
          <w:sz w:val="24"/>
          <w:u w:val="single"/>
        </w:rPr>
        <w:t xml:space="preserve"> </w:t>
      </w:r>
      <w:r>
        <w:rPr>
          <w:rFonts w:ascii="Arial"/>
          <w:b/>
          <w:i/>
          <w:sz w:val="24"/>
          <w:u w:val="single"/>
        </w:rPr>
        <w:t>1</w:t>
      </w:r>
      <w:r>
        <w:rPr>
          <w:rFonts w:ascii="Arial"/>
          <w:b/>
          <w:i/>
          <w:spacing w:val="67"/>
          <w:sz w:val="24"/>
          <w:u w:val="single"/>
        </w:rPr>
        <w:t xml:space="preserve"> </w:t>
      </w:r>
      <w:r>
        <w:rPr>
          <w:rFonts w:ascii="Arial"/>
          <w:i/>
          <w:sz w:val="24"/>
          <w:u w:val="single"/>
        </w:rPr>
        <w:t>alle</w:t>
      </w:r>
      <w:r>
        <w:rPr>
          <w:rFonts w:ascii="Arial"/>
          <w:i/>
          <w:spacing w:val="67"/>
          <w:sz w:val="24"/>
          <w:u w:val="single"/>
        </w:rPr>
        <w:t xml:space="preserve"> </w:t>
      </w:r>
      <w:r>
        <w:rPr>
          <w:rFonts w:ascii="Arial"/>
          <w:i/>
          <w:sz w:val="24"/>
          <w:u w:val="single"/>
        </w:rPr>
        <w:t>Linee</w:t>
      </w:r>
      <w:r>
        <w:rPr>
          <w:rFonts w:ascii="Arial"/>
          <w:i/>
          <w:spacing w:val="66"/>
          <w:sz w:val="24"/>
          <w:u w:val="single"/>
        </w:rPr>
        <w:t xml:space="preserve"> </w:t>
      </w:r>
      <w:r>
        <w:rPr>
          <w:rFonts w:ascii="Arial"/>
          <w:i/>
          <w:sz w:val="24"/>
          <w:u w:val="single"/>
        </w:rPr>
        <w:t>Guida</w:t>
      </w:r>
      <w:r>
        <w:rPr>
          <w:rFonts w:ascii="Arial"/>
          <w:i/>
          <w:spacing w:val="67"/>
          <w:sz w:val="24"/>
          <w:u w:val="single"/>
        </w:rPr>
        <w:t xml:space="preserve"> </w:t>
      </w:r>
      <w:r>
        <w:rPr>
          <w:rFonts w:ascii="Arial"/>
          <w:i/>
          <w:sz w:val="24"/>
          <w:u w:val="single"/>
        </w:rPr>
        <w:t>ex DGR 280/2021</w:t>
      </w:r>
      <w:r>
        <w:rPr>
          <w:rFonts w:ascii="Arial"/>
          <w:i/>
          <w:spacing w:val="-64"/>
          <w:sz w:val="24"/>
        </w:rPr>
        <w:t xml:space="preserve"> </w:t>
      </w:r>
      <w:r>
        <w:rPr>
          <w:rFonts w:ascii="Arial"/>
          <w:i/>
          <w:sz w:val="24"/>
          <w:u w:val="single"/>
        </w:rPr>
        <w:t>da</w:t>
      </w:r>
      <w:r>
        <w:rPr>
          <w:rFonts w:ascii="Arial"/>
          <w:i/>
          <w:spacing w:val="1"/>
          <w:sz w:val="24"/>
          <w:u w:val="single"/>
        </w:rPr>
        <w:t xml:space="preserve"> </w:t>
      </w:r>
      <w:r>
        <w:rPr>
          <w:rFonts w:ascii="Arial"/>
          <w:i/>
          <w:sz w:val="24"/>
          <w:u w:val="single"/>
        </w:rPr>
        <w:t>trasmettersi</w:t>
      </w:r>
      <w:r>
        <w:rPr>
          <w:rFonts w:ascii="Arial"/>
          <w:i/>
          <w:spacing w:val="1"/>
          <w:sz w:val="24"/>
          <w:u w:val="single"/>
        </w:rPr>
        <w:t xml:space="preserve"> </w:t>
      </w:r>
      <w:r>
        <w:rPr>
          <w:rFonts w:ascii="Arial"/>
          <w:i/>
          <w:sz w:val="24"/>
          <w:u w:val="single"/>
        </w:rPr>
        <w:t>sia</w:t>
      </w:r>
      <w:r>
        <w:rPr>
          <w:rFonts w:ascii="Arial"/>
          <w:i/>
          <w:spacing w:val="1"/>
          <w:sz w:val="24"/>
          <w:u w:val="single"/>
        </w:rPr>
        <w:t xml:space="preserve"> </w:t>
      </w:r>
      <w:r>
        <w:rPr>
          <w:rFonts w:ascii="Arial"/>
          <w:i/>
          <w:sz w:val="24"/>
          <w:u w:val="single"/>
        </w:rPr>
        <w:t>in</w:t>
      </w:r>
      <w:r>
        <w:rPr>
          <w:rFonts w:ascii="Arial"/>
          <w:i/>
          <w:spacing w:val="1"/>
          <w:sz w:val="24"/>
          <w:u w:val="single"/>
        </w:rPr>
        <w:t xml:space="preserve"> </w:t>
      </w:r>
      <w:r>
        <w:rPr>
          <w:rFonts w:ascii="Arial"/>
          <w:i/>
          <w:sz w:val="24"/>
          <w:u w:val="single"/>
        </w:rPr>
        <w:t>formato</w:t>
      </w:r>
      <w:r>
        <w:rPr>
          <w:rFonts w:ascii="Arial"/>
          <w:i/>
          <w:spacing w:val="1"/>
          <w:sz w:val="24"/>
          <w:u w:val="single"/>
        </w:rPr>
        <w:t xml:space="preserve"> </w:t>
      </w:r>
      <w:r>
        <w:rPr>
          <w:rFonts w:ascii="Arial"/>
          <w:i/>
          <w:sz w:val="24"/>
          <w:u w:val="single"/>
        </w:rPr>
        <w:t>.pdf,</w:t>
      </w:r>
      <w:r>
        <w:rPr>
          <w:rFonts w:ascii="Arial"/>
          <w:i/>
          <w:spacing w:val="1"/>
          <w:sz w:val="24"/>
          <w:u w:val="single"/>
        </w:rPr>
        <w:t xml:space="preserve"> </w:t>
      </w:r>
      <w:r>
        <w:rPr>
          <w:rFonts w:ascii="Arial"/>
          <w:i/>
          <w:sz w:val="24"/>
          <w:u w:val="single"/>
        </w:rPr>
        <w:t>opportunamente</w:t>
      </w:r>
      <w:r>
        <w:rPr>
          <w:rFonts w:ascii="Arial"/>
          <w:i/>
          <w:spacing w:val="1"/>
          <w:sz w:val="24"/>
          <w:u w:val="single"/>
        </w:rPr>
        <w:t xml:space="preserve"> </w:t>
      </w:r>
      <w:r>
        <w:rPr>
          <w:rFonts w:ascii="Arial"/>
          <w:i/>
          <w:sz w:val="24"/>
          <w:u w:val="single"/>
        </w:rPr>
        <w:t>firmato</w:t>
      </w:r>
      <w:r>
        <w:rPr>
          <w:rFonts w:ascii="Arial"/>
          <w:i/>
          <w:spacing w:val="1"/>
          <w:sz w:val="24"/>
          <w:u w:val="single"/>
        </w:rPr>
        <w:t xml:space="preserve"> </w:t>
      </w:r>
      <w:r>
        <w:rPr>
          <w:rFonts w:ascii="Arial"/>
          <w:i/>
          <w:sz w:val="24"/>
          <w:u w:val="single"/>
        </w:rPr>
        <w:t>e</w:t>
      </w:r>
      <w:r>
        <w:rPr>
          <w:rFonts w:ascii="Arial"/>
          <w:i/>
          <w:spacing w:val="67"/>
          <w:sz w:val="24"/>
          <w:u w:val="single"/>
        </w:rPr>
        <w:t xml:space="preserve"> </w:t>
      </w:r>
      <w:r>
        <w:rPr>
          <w:rFonts w:ascii="Arial"/>
          <w:i/>
          <w:sz w:val="24"/>
          <w:u w:val="single"/>
        </w:rPr>
        <w:t>datato,</w:t>
      </w:r>
      <w:r>
        <w:rPr>
          <w:rFonts w:ascii="Arial"/>
          <w:i/>
          <w:spacing w:val="67"/>
          <w:sz w:val="24"/>
          <w:u w:val="single"/>
        </w:rPr>
        <w:t xml:space="preserve"> </w:t>
      </w:r>
      <w:r>
        <w:rPr>
          <w:rFonts w:ascii="Arial"/>
          <w:i/>
          <w:sz w:val="24"/>
          <w:u w:val="single"/>
        </w:rPr>
        <w:t>che</w:t>
      </w:r>
      <w:r>
        <w:rPr>
          <w:rFonts w:ascii="Arial"/>
          <w:i/>
          <w:spacing w:val="67"/>
          <w:sz w:val="24"/>
          <w:u w:val="single"/>
        </w:rPr>
        <w:t xml:space="preserve"> </w:t>
      </w:r>
      <w:r>
        <w:rPr>
          <w:rFonts w:ascii="Arial"/>
          <w:i/>
          <w:sz w:val="24"/>
          <w:u w:val="single"/>
        </w:rPr>
        <w:t>in</w:t>
      </w:r>
      <w:r>
        <w:rPr>
          <w:rFonts w:ascii="Arial"/>
          <w:i/>
          <w:spacing w:val="-64"/>
          <w:sz w:val="24"/>
        </w:rPr>
        <w:t xml:space="preserve"> </w:t>
      </w:r>
      <w:r>
        <w:rPr>
          <w:rFonts w:ascii="Arial"/>
          <w:i/>
          <w:sz w:val="24"/>
          <w:u w:val="single"/>
        </w:rPr>
        <w:t>formato</w:t>
      </w:r>
      <w:r>
        <w:rPr>
          <w:rFonts w:ascii="Arial"/>
          <w:i/>
          <w:spacing w:val="13"/>
          <w:sz w:val="24"/>
          <w:u w:val="single"/>
        </w:rPr>
        <w:t xml:space="preserve"> </w:t>
      </w:r>
      <w:r>
        <w:rPr>
          <w:rFonts w:ascii="Arial"/>
          <w:i/>
          <w:sz w:val="24"/>
          <w:u w:val="single"/>
        </w:rPr>
        <w:t>.doc</w:t>
      </w:r>
      <w:r>
        <w:rPr>
          <w:sz w:val="24"/>
        </w:rPr>
        <w:t>)</w:t>
      </w:r>
    </w:p>
    <w:p w14:paraId="42D7EB8A" w14:textId="77777777" w:rsidR="00DD22B4" w:rsidRDefault="00000000">
      <w:pPr>
        <w:pStyle w:val="Paragrafoelenco"/>
        <w:numPr>
          <w:ilvl w:val="0"/>
          <w:numId w:val="2"/>
        </w:numPr>
        <w:tabs>
          <w:tab w:val="left" w:pos="1711"/>
        </w:tabs>
        <w:ind w:right="316"/>
        <w:jc w:val="both"/>
        <w:rPr>
          <w:rFonts w:ascii="Arial" w:hAnsi="Arial"/>
          <w:b/>
          <w:i/>
          <w:sz w:val="24"/>
        </w:rPr>
      </w:pPr>
      <w:r>
        <w:rPr>
          <w:sz w:val="24"/>
        </w:rPr>
        <w:t>documentazione tecnico-progettuale, comprensiva di allegati tecnici e cartografici a</w:t>
      </w:r>
      <w:r>
        <w:rPr>
          <w:spacing w:val="-64"/>
          <w:sz w:val="24"/>
        </w:rPr>
        <w:t xml:space="preserve"> </w:t>
      </w:r>
      <w:r>
        <w:rPr>
          <w:sz w:val="24"/>
        </w:rPr>
        <w:t>scala adeguata; (</w:t>
      </w:r>
      <w:r>
        <w:rPr>
          <w:rFonts w:ascii="Arial" w:hAnsi="Arial"/>
          <w:i/>
          <w:sz w:val="24"/>
        </w:rPr>
        <w:t>tutti gli elaborati dovranno essere</w:t>
      </w:r>
      <w:r>
        <w:rPr>
          <w:rFonts w:ascii="Arial" w:hAnsi="Arial"/>
          <w:i/>
          <w:spacing w:val="66"/>
          <w:sz w:val="24"/>
        </w:rPr>
        <w:t xml:space="preserve"> </w:t>
      </w:r>
      <w:r>
        <w:rPr>
          <w:rFonts w:ascii="Arial" w:hAnsi="Arial"/>
          <w:i/>
          <w:sz w:val="24"/>
        </w:rPr>
        <w:t>debitamente</w:t>
      </w:r>
      <w:r>
        <w:rPr>
          <w:rFonts w:ascii="Arial" w:hAnsi="Arial"/>
          <w:i/>
          <w:spacing w:val="67"/>
          <w:sz w:val="24"/>
        </w:rPr>
        <w:t xml:space="preserve"> </w:t>
      </w:r>
      <w:r>
        <w:rPr>
          <w:rFonts w:ascii="Arial" w:hAnsi="Arial"/>
          <w:i/>
          <w:sz w:val="24"/>
        </w:rPr>
        <w:t>firmati</w:t>
      </w:r>
      <w:r>
        <w:rPr>
          <w:rFonts w:ascii="Arial" w:hAnsi="Arial"/>
          <w:i/>
          <w:spacing w:val="67"/>
          <w:sz w:val="24"/>
        </w:rPr>
        <w:t xml:space="preserve"> </w:t>
      </w:r>
      <w:r>
        <w:rPr>
          <w:rFonts w:ascii="Arial" w:hAnsi="Arial"/>
          <w:i/>
          <w:sz w:val="24"/>
        </w:rPr>
        <w:t>e</w:t>
      </w:r>
      <w:r>
        <w:rPr>
          <w:rFonts w:ascii="Arial" w:hAnsi="Arial"/>
          <w:i/>
          <w:spacing w:val="66"/>
          <w:sz w:val="24"/>
        </w:rPr>
        <w:t xml:space="preserve"> </w:t>
      </w:r>
      <w:r>
        <w:rPr>
          <w:rFonts w:ascii="Arial" w:hAnsi="Arial"/>
          <w:i/>
          <w:sz w:val="24"/>
        </w:rPr>
        <w:t>datati;</w:t>
      </w:r>
      <w:r>
        <w:rPr>
          <w:rFonts w:ascii="Arial" w:hAnsi="Arial"/>
          <w:i/>
          <w:spacing w:val="1"/>
          <w:sz w:val="24"/>
        </w:rPr>
        <w:t xml:space="preserve"> </w:t>
      </w:r>
      <w:r>
        <w:rPr>
          <w:rFonts w:ascii="Arial" w:hAnsi="Arial"/>
          <w:i/>
          <w:sz w:val="24"/>
          <w:u w:val="single"/>
        </w:rPr>
        <w:t>la</w:t>
      </w:r>
      <w:r>
        <w:rPr>
          <w:rFonts w:ascii="Arial" w:hAnsi="Arial"/>
          <w:i/>
          <w:spacing w:val="45"/>
          <w:sz w:val="24"/>
          <w:u w:val="single"/>
        </w:rPr>
        <w:t xml:space="preserve"> </w:t>
      </w:r>
      <w:r>
        <w:rPr>
          <w:rFonts w:ascii="Arial" w:hAnsi="Arial"/>
          <w:i/>
          <w:sz w:val="24"/>
          <w:u w:val="single"/>
        </w:rPr>
        <w:t>documentazione</w:t>
      </w:r>
      <w:r>
        <w:rPr>
          <w:rFonts w:ascii="Arial" w:hAnsi="Arial"/>
          <w:i/>
          <w:spacing w:val="47"/>
          <w:sz w:val="24"/>
          <w:u w:val="single"/>
        </w:rPr>
        <w:t xml:space="preserve"> </w:t>
      </w:r>
      <w:r>
        <w:rPr>
          <w:rFonts w:ascii="Arial" w:hAnsi="Arial"/>
          <w:i/>
          <w:sz w:val="24"/>
          <w:u w:val="single"/>
        </w:rPr>
        <w:t>dovrà</w:t>
      </w:r>
      <w:r>
        <w:rPr>
          <w:rFonts w:ascii="Arial" w:hAnsi="Arial"/>
          <w:i/>
          <w:spacing w:val="45"/>
          <w:sz w:val="24"/>
          <w:u w:val="single"/>
        </w:rPr>
        <w:t xml:space="preserve"> </w:t>
      </w:r>
      <w:r>
        <w:rPr>
          <w:rFonts w:ascii="Arial" w:hAnsi="Arial"/>
          <w:i/>
          <w:sz w:val="24"/>
          <w:u w:val="single"/>
        </w:rPr>
        <w:t>essere</w:t>
      </w:r>
      <w:r>
        <w:rPr>
          <w:rFonts w:ascii="Arial" w:hAnsi="Arial"/>
          <w:i/>
          <w:spacing w:val="48"/>
          <w:sz w:val="24"/>
          <w:u w:val="single"/>
        </w:rPr>
        <w:t xml:space="preserve"> </w:t>
      </w:r>
      <w:r>
        <w:rPr>
          <w:rFonts w:ascii="Arial" w:hAnsi="Arial"/>
          <w:i/>
          <w:sz w:val="24"/>
          <w:u w:val="single"/>
        </w:rPr>
        <w:t>corredata</w:t>
      </w:r>
      <w:r>
        <w:rPr>
          <w:rFonts w:ascii="Arial" w:hAnsi="Arial"/>
          <w:i/>
          <w:spacing w:val="46"/>
          <w:sz w:val="24"/>
          <w:u w:val="single"/>
        </w:rPr>
        <w:t xml:space="preserve"> </w:t>
      </w:r>
      <w:r>
        <w:rPr>
          <w:rFonts w:ascii="Arial" w:hAnsi="Arial"/>
          <w:i/>
          <w:sz w:val="24"/>
          <w:u w:val="single"/>
        </w:rPr>
        <w:t>dall’elenco</w:t>
      </w:r>
      <w:r>
        <w:rPr>
          <w:rFonts w:ascii="Arial" w:hAnsi="Arial"/>
          <w:i/>
          <w:spacing w:val="46"/>
          <w:sz w:val="24"/>
          <w:u w:val="single"/>
        </w:rPr>
        <w:t xml:space="preserve"> </w:t>
      </w:r>
      <w:r>
        <w:rPr>
          <w:rFonts w:ascii="Arial" w:hAnsi="Arial"/>
          <w:i/>
          <w:sz w:val="24"/>
          <w:u w:val="single"/>
        </w:rPr>
        <w:t>puntuale,</w:t>
      </w:r>
      <w:r>
        <w:rPr>
          <w:rFonts w:ascii="Arial" w:hAnsi="Arial"/>
          <w:i/>
          <w:spacing w:val="48"/>
          <w:sz w:val="24"/>
          <w:u w:val="single"/>
        </w:rPr>
        <w:t xml:space="preserve"> </w:t>
      </w:r>
      <w:r>
        <w:rPr>
          <w:rFonts w:ascii="Arial" w:hAnsi="Arial"/>
          <w:b/>
          <w:i/>
          <w:sz w:val="24"/>
          <w:u w:val="single"/>
        </w:rPr>
        <w:t>debitamente</w:t>
      </w:r>
    </w:p>
    <w:p w14:paraId="7073F4FB" w14:textId="77777777" w:rsidR="00DD22B4" w:rsidRDefault="00DD22B4">
      <w:pPr>
        <w:jc w:val="both"/>
        <w:rPr>
          <w:rFonts w:ascii="Arial" w:hAnsi="Arial"/>
          <w:sz w:val="24"/>
        </w:rPr>
        <w:sectPr w:rsidR="00DD22B4">
          <w:footerReference w:type="default" r:id="rId8"/>
          <w:type w:val="continuous"/>
          <w:pgSz w:w="11920" w:h="16850"/>
          <w:pgMar w:top="920" w:right="900" w:bottom="1160" w:left="140" w:header="720" w:footer="961" w:gutter="0"/>
          <w:pgNumType w:start="1"/>
          <w:cols w:space="720"/>
        </w:sectPr>
      </w:pPr>
    </w:p>
    <w:p w14:paraId="2B8A37F2" w14:textId="77777777" w:rsidR="00DD22B4" w:rsidRDefault="00000000">
      <w:pPr>
        <w:spacing w:before="78" w:line="237" w:lineRule="auto"/>
        <w:ind w:left="1710" w:right="266"/>
        <w:rPr>
          <w:sz w:val="24"/>
        </w:rPr>
      </w:pPr>
      <w:r>
        <w:rPr>
          <w:rFonts w:ascii="Arial"/>
          <w:b/>
          <w:i/>
          <w:sz w:val="24"/>
          <w:u w:val="single"/>
        </w:rPr>
        <w:lastRenderedPageBreak/>
        <w:t>sottoscritto</w:t>
      </w:r>
      <w:r>
        <w:rPr>
          <w:rFonts w:ascii="Arial"/>
          <w:b/>
          <w:i/>
          <w:spacing w:val="26"/>
          <w:sz w:val="24"/>
          <w:u w:val="single"/>
        </w:rPr>
        <w:t xml:space="preserve"> </w:t>
      </w:r>
      <w:r>
        <w:rPr>
          <w:rFonts w:ascii="Arial"/>
          <w:b/>
          <w:i/>
          <w:sz w:val="24"/>
          <w:u w:val="single"/>
        </w:rPr>
        <w:t>e</w:t>
      </w:r>
      <w:r>
        <w:rPr>
          <w:rFonts w:ascii="Arial"/>
          <w:b/>
          <w:i/>
          <w:spacing w:val="32"/>
          <w:sz w:val="24"/>
          <w:u w:val="single"/>
        </w:rPr>
        <w:t xml:space="preserve"> </w:t>
      </w:r>
      <w:r>
        <w:rPr>
          <w:rFonts w:ascii="Arial"/>
          <w:b/>
          <w:i/>
          <w:sz w:val="24"/>
          <w:u w:val="single"/>
        </w:rPr>
        <w:t>datato</w:t>
      </w:r>
      <w:r>
        <w:rPr>
          <w:rFonts w:ascii="Arial"/>
          <w:i/>
          <w:sz w:val="24"/>
          <w:u w:val="single"/>
        </w:rPr>
        <w:t>,</w:t>
      </w:r>
      <w:r>
        <w:rPr>
          <w:rFonts w:ascii="Arial"/>
          <w:i/>
          <w:spacing w:val="30"/>
          <w:sz w:val="24"/>
          <w:u w:val="single"/>
        </w:rPr>
        <w:t xml:space="preserve"> </w:t>
      </w:r>
      <w:r>
        <w:rPr>
          <w:rFonts w:ascii="Arial"/>
          <w:i/>
          <w:sz w:val="24"/>
          <w:u w:val="single"/>
        </w:rPr>
        <w:t>degli</w:t>
      </w:r>
      <w:r>
        <w:rPr>
          <w:rFonts w:ascii="Arial"/>
          <w:i/>
          <w:spacing w:val="28"/>
          <w:sz w:val="24"/>
          <w:u w:val="single"/>
        </w:rPr>
        <w:t xml:space="preserve"> </w:t>
      </w:r>
      <w:r>
        <w:rPr>
          <w:rFonts w:ascii="Arial"/>
          <w:i/>
          <w:sz w:val="24"/>
          <w:u w:val="single"/>
        </w:rPr>
        <w:t>elaborati</w:t>
      </w:r>
      <w:r>
        <w:rPr>
          <w:rFonts w:ascii="Arial"/>
          <w:i/>
          <w:spacing w:val="30"/>
          <w:sz w:val="24"/>
          <w:u w:val="single"/>
        </w:rPr>
        <w:t xml:space="preserve"> </w:t>
      </w:r>
      <w:r>
        <w:rPr>
          <w:rFonts w:ascii="Arial"/>
          <w:i/>
          <w:sz w:val="24"/>
          <w:u w:val="single"/>
        </w:rPr>
        <w:t>che</w:t>
      </w:r>
      <w:r>
        <w:rPr>
          <w:rFonts w:ascii="Arial"/>
          <w:i/>
          <w:spacing w:val="32"/>
          <w:sz w:val="24"/>
          <w:u w:val="single"/>
        </w:rPr>
        <w:t xml:space="preserve"> </w:t>
      </w:r>
      <w:r>
        <w:rPr>
          <w:rFonts w:ascii="Arial"/>
          <w:i/>
          <w:sz w:val="24"/>
          <w:u w:val="single"/>
        </w:rPr>
        <w:t>la</w:t>
      </w:r>
      <w:r>
        <w:rPr>
          <w:rFonts w:ascii="Arial"/>
          <w:i/>
          <w:spacing w:val="29"/>
          <w:sz w:val="24"/>
          <w:u w:val="single"/>
        </w:rPr>
        <w:t xml:space="preserve"> </w:t>
      </w:r>
      <w:r>
        <w:rPr>
          <w:rFonts w:ascii="Arial"/>
          <w:i/>
          <w:sz w:val="24"/>
          <w:u w:val="single"/>
        </w:rPr>
        <w:t>compongono</w:t>
      </w:r>
      <w:r>
        <w:rPr>
          <w:rFonts w:ascii="Arial"/>
          <w:i/>
          <w:spacing w:val="17"/>
          <w:sz w:val="24"/>
        </w:rPr>
        <w:t xml:space="preserve"> </w:t>
      </w:r>
      <w:r>
        <w:rPr>
          <w:rFonts w:ascii="Arial"/>
          <w:i/>
          <w:sz w:val="24"/>
          <w:u w:val="single"/>
        </w:rPr>
        <w:t>da</w:t>
      </w:r>
      <w:r>
        <w:rPr>
          <w:rFonts w:ascii="Arial"/>
          <w:i/>
          <w:spacing w:val="16"/>
          <w:sz w:val="24"/>
          <w:u w:val="single"/>
        </w:rPr>
        <w:t xml:space="preserve"> </w:t>
      </w:r>
      <w:r>
        <w:rPr>
          <w:rFonts w:ascii="Arial"/>
          <w:i/>
          <w:sz w:val="24"/>
          <w:u w:val="single"/>
        </w:rPr>
        <w:t>citarsi</w:t>
      </w:r>
      <w:r>
        <w:rPr>
          <w:rFonts w:ascii="Arial"/>
          <w:i/>
          <w:spacing w:val="14"/>
          <w:sz w:val="24"/>
          <w:u w:val="single"/>
        </w:rPr>
        <w:t xml:space="preserve"> </w:t>
      </w:r>
      <w:r>
        <w:rPr>
          <w:rFonts w:ascii="Arial"/>
          <w:i/>
          <w:sz w:val="24"/>
          <w:u w:val="single"/>
        </w:rPr>
        <w:t>anche</w:t>
      </w:r>
      <w:r>
        <w:rPr>
          <w:rFonts w:ascii="Arial"/>
          <w:i/>
          <w:spacing w:val="12"/>
          <w:sz w:val="24"/>
          <w:u w:val="single"/>
        </w:rPr>
        <w:t xml:space="preserve"> </w:t>
      </w:r>
      <w:r>
        <w:rPr>
          <w:rFonts w:ascii="Arial"/>
          <w:i/>
          <w:sz w:val="24"/>
          <w:u w:val="single"/>
        </w:rPr>
        <w:t>par.</w:t>
      </w:r>
      <w:r>
        <w:rPr>
          <w:rFonts w:ascii="Arial"/>
          <w:i/>
          <w:spacing w:val="-64"/>
          <w:sz w:val="24"/>
        </w:rPr>
        <w:t xml:space="preserve"> </w:t>
      </w:r>
      <w:r>
        <w:rPr>
          <w:rFonts w:ascii="Arial"/>
          <w:i/>
          <w:sz w:val="24"/>
          <w:u w:val="single"/>
        </w:rPr>
        <w:t>3.1</w:t>
      </w:r>
      <w:r>
        <w:rPr>
          <w:rFonts w:ascii="Arial"/>
          <w:i/>
          <w:spacing w:val="-2"/>
          <w:sz w:val="24"/>
          <w:u w:val="single"/>
        </w:rPr>
        <w:t xml:space="preserve"> </w:t>
      </w:r>
      <w:r>
        <w:rPr>
          <w:rFonts w:ascii="Arial"/>
          <w:i/>
          <w:sz w:val="24"/>
          <w:u w:val="single"/>
        </w:rPr>
        <w:t>del</w:t>
      </w:r>
      <w:r>
        <w:rPr>
          <w:rFonts w:ascii="Arial"/>
          <w:i/>
          <w:spacing w:val="-1"/>
          <w:sz w:val="24"/>
          <w:u w:val="single"/>
        </w:rPr>
        <w:t xml:space="preserve"> </w:t>
      </w:r>
      <w:r>
        <w:rPr>
          <w:rFonts w:ascii="Arial"/>
          <w:i/>
          <w:sz w:val="24"/>
          <w:u w:val="single"/>
        </w:rPr>
        <w:t>format per</w:t>
      </w:r>
      <w:r>
        <w:rPr>
          <w:rFonts w:ascii="Arial"/>
          <w:i/>
          <w:spacing w:val="-2"/>
          <w:sz w:val="24"/>
          <w:u w:val="single"/>
        </w:rPr>
        <w:t xml:space="preserve"> </w:t>
      </w:r>
      <w:r>
        <w:rPr>
          <w:rFonts w:ascii="Arial"/>
          <w:i/>
          <w:sz w:val="24"/>
          <w:u w:val="single"/>
        </w:rPr>
        <w:t>lo</w:t>
      </w:r>
      <w:r>
        <w:rPr>
          <w:rFonts w:ascii="Arial"/>
          <w:i/>
          <w:spacing w:val="2"/>
          <w:sz w:val="24"/>
          <w:u w:val="single"/>
        </w:rPr>
        <w:t xml:space="preserve"> </w:t>
      </w:r>
      <w:r>
        <w:rPr>
          <w:rFonts w:ascii="Arial"/>
          <w:i/>
          <w:sz w:val="24"/>
          <w:u w:val="single"/>
        </w:rPr>
        <w:t>screening</w:t>
      </w:r>
      <w:r>
        <w:rPr>
          <w:sz w:val="24"/>
          <w:u w:val="single"/>
        </w:rPr>
        <w:t>);</w:t>
      </w:r>
    </w:p>
    <w:p w14:paraId="70911501" w14:textId="77777777" w:rsidR="00DD22B4" w:rsidRDefault="00000000">
      <w:pPr>
        <w:pStyle w:val="Paragrafoelenco"/>
        <w:numPr>
          <w:ilvl w:val="0"/>
          <w:numId w:val="2"/>
        </w:numPr>
        <w:tabs>
          <w:tab w:val="left" w:pos="1711"/>
        </w:tabs>
        <w:spacing w:before="5" w:line="237" w:lineRule="auto"/>
        <w:ind w:right="622"/>
        <w:rPr>
          <w:sz w:val="24"/>
        </w:rPr>
      </w:pPr>
      <w:r>
        <w:rPr>
          <w:sz w:val="24"/>
          <w:u w:val="single"/>
        </w:rPr>
        <w:t>un report</w:t>
      </w:r>
      <w:r>
        <w:rPr>
          <w:spacing w:val="1"/>
          <w:sz w:val="24"/>
          <w:u w:val="single"/>
        </w:rPr>
        <w:t xml:space="preserve"> </w:t>
      </w:r>
      <w:r>
        <w:rPr>
          <w:sz w:val="24"/>
          <w:u w:val="single"/>
        </w:rPr>
        <w:t>fotografico</w:t>
      </w:r>
      <w:r>
        <w:rPr>
          <w:spacing w:val="1"/>
          <w:sz w:val="24"/>
          <w:u w:val="single"/>
        </w:rPr>
        <w:t xml:space="preserve"> </w:t>
      </w:r>
      <w:r>
        <w:rPr>
          <w:sz w:val="24"/>
          <w:u w:val="single"/>
        </w:rPr>
        <w:t>a colori, dettagliato</w:t>
      </w:r>
      <w:r>
        <w:rPr>
          <w:spacing w:val="1"/>
          <w:sz w:val="24"/>
          <w:u w:val="single"/>
        </w:rPr>
        <w:t xml:space="preserve"> </w:t>
      </w:r>
      <w:r>
        <w:rPr>
          <w:sz w:val="24"/>
          <w:u w:val="single"/>
        </w:rPr>
        <w:t>e comprensibile,</w:t>
      </w:r>
      <w:r>
        <w:rPr>
          <w:spacing w:val="1"/>
          <w:sz w:val="24"/>
          <w:u w:val="single"/>
        </w:rPr>
        <w:t xml:space="preserve"> </w:t>
      </w:r>
      <w:r>
        <w:rPr>
          <w:sz w:val="24"/>
          <w:u w:val="single"/>
        </w:rPr>
        <w:t>dell’area interessata</w:t>
      </w:r>
      <w:r>
        <w:rPr>
          <w:spacing w:val="-64"/>
          <w:sz w:val="24"/>
        </w:rPr>
        <w:t xml:space="preserve"> </w:t>
      </w:r>
      <w:r>
        <w:rPr>
          <w:sz w:val="24"/>
          <w:u w:val="single"/>
        </w:rPr>
        <w:t>dall’intervento</w:t>
      </w:r>
      <w:r>
        <w:rPr>
          <w:spacing w:val="16"/>
          <w:sz w:val="24"/>
          <w:u w:val="single"/>
        </w:rPr>
        <w:t xml:space="preserve"> </w:t>
      </w:r>
      <w:r>
        <w:rPr>
          <w:sz w:val="24"/>
          <w:u w:val="single"/>
        </w:rPr>
        <w:t>(</w:t>
      </w:r>
      <w:r>
        <w:rPr>
          <w:rFonts w:ascii="Arial" w:hAnsi="Arial"/>
          <w:i/>
          <w:sz w:val="24"/>
          <w:u w:val="single"/>
        </w:rPr>
        <w:t>solo</w:t>
      </w:r>
      <w:r>
        <w:rPr>
          <w:rFonts w:ascii="Arial" w:hAnsi="Arial"/>
          <w:i/>
          <w:spacing w:val="16"/>
          <w:sz w:val="24"/>
          <w:u w:val="single"/>
        </w:rPr>
        <w:t xml:space="preserve"> </w:t>
      </w:r>
      <w:r>
        <w:rPr>
          <w:rFonts w:ascii="Arial" w:hAnsi="Arial"/>
          <w:i/>
          <w:sz w:val="24"/>
          <w:u w:val="single"/>
        </w:rPr>
        <w:t>per</w:t>
      </w:r>
      <w:r>
        <w:rPr>
          <w:rFonts w:ascii="Arial" w:hAnsi="Arial"/>
          <w:i/>
          <w:spacing w:val="9"/>
          <w:sz w:val="24"/>
          <w:u w:val="single"/>
        </w:rPr>
        <w:t xml:space="preserve"> </w:t>
      </w:r>
      <w:r>
        <w:rPr>
          <w:rFonts w:ascii="Arial" w:hAnsi="Arial"/>
          <w:i/>
          <w:sz w:val="24"/>
          <w:u w:val="single"/>
        </w:rPr>
        <w:t>P/I/A</w:t>
      </w:r>
      <w:r>
        <w:rPr>
          <w:sz w:val="24"/>
          <w:u w:val="single"/>
        </w:rPr>
        <w:t>)</w:t>
      </w:r>
      <w:r>
        <w:rPr>
          <w:sz w:val="24"/>
        </w:rPr>
        <w:t>;</w:t>
      </w:r>
    </w:p>
    <w:p w14:paraId="08DFBC41" w14:textId="77777777" w:rsidR="00DD22B4" w:rsidRDefault="00000000">
      <w:pPr>
        <w:pStyle w:val="Paragrafoelenco"/>
        <w:numPr>
          <w:ilvl w:val="0"/>
          <w:numId w:val="2"/>
        </w:numPr>
        <w:tabs>
          <w:tab w:val="left" w:pos="1711"/>
        </w:tabs>
        <w:spacing w:before="4"/>
        <w:ind w:hanging="361"/>
        <w:rPr>
          <w:sz w:val="24"/>
        </w:rPr>
      </w:pPr>
      <w:r>
        <w:rPr>
          <w:sz w:val="24"/>
          <w:u w:val="single"/>
        </w:rPr>
        <w:t>idonea</w:t>
      </w:r>
      <w:r>
        <w:rPr>
          <w:spacing w:val="-5"/>
          <w:sz w:val="24"/>
          <w:u w:val="single"/>
        </w:rPr>
        <w:t xml:space="preserve"> </w:t>
      </w:r>
      <w:r>
        <w:rPr>
          <w:sz w:val="24"/>
          <w:u w:val="single"/>
        </w:rPr>
        <w:t>cartografia</w:t>
      </w:r>
      <w:r>
        <w:rPr>
          <w:spacing w:val="-6"/>
          <w:sz w:val="24"/>
          <w:u w:val="single"/>
        </w:rPr>
        <w:t xml:space="preserve"> </w:t>
      </w:r>
      <w:r>
        <w:rPr>
          <w:sz w:val="24"/>
          <w:u w:val="single"/>
        </w:rPr>
        <w:t>(IGM</w:t>
      </w:r>
      <w:r>
        <w:rPr>
          <w:spacing w:val="-8"/>
          <w:sz w:val="24"/>
          <w:u w:val="single"/>
        </w:rPr>
        <w:t xml:space="preserve"> </w:t>
      </w:r>
      <w:r>
        <w:rPr>
          <w:sz w:val="24"/>
          <w:u w:val="single"/>
        </w:rPr>
        <w:t>1:25.000)</w:t>
      </w:r>
      <w:r>
        <w:rPr>
          <w:spacing w:val="-6"/>
          <w:sz w:val="24"/>
          <w:u w:val="single"/>
        </w:rPr>
        <w:t xml:space="preserve"> </w:t>
      </w:r>
      <w:r>
        <w:rPr>
          <w:sz w:val="24"/>
          <w:u w:val="single"/>
        </w:rPr>
        <w:t>in</w:t>
      </w:r>
      <w:r>
        <w:rPr>
          <w:spacing w:val="-5"/>
          <w:sz w:val="24"/>
          <w:u w:val="single"/>
        </w:rPr>
        <w:t xml:space="preserve"> </w:t>
      </w:r>
      <w:r>
        <w:rPr>
          <w:sz w:val="24"/>
          <w:u w:val="single"/>
        </w:rPr>
        <w:t>cui</w:t>
      </w:r>
      <w:r>
        <w:rPr>
          <w:spacing w:val="-9"/>
          <w:sz w:val="24"/>
          <w:u w:val="single"/>
        </w:rPr>
        <w:t xml:space="preserve"> </w:t>
      </w:r>
      <w:r>
        <w:rPr>
          <w:sz w:val="24"/>
          <w:u w:val="single"/>
        </w:rPr>
        <w:t>è</w:t>
      </w:r>
      <w:r>
        <w:rPr>
          <w:spacing w:val="-7"/>
          <w:sz w:val="24"/>
          <w:u w:val="single"/>
        </w:rPr>
        <w:t xml:space="preserve"> </w:t>
      </w:r>
      <w:r>
        <w:rPr>
          <w:sz w:val="24"/>
          <w:u w:val="single"/>
        </w:rPr>
        <w:t>evidenziata</w:t>
      </w:r>
      <w:r>
        <w:rPr>
          <w:spacing w:val="-4"/>
          <w:sz w:val="24"/>
          <w:u w:val="single"/>
        </w:rPr>
        <w:t xml:space="preserve"> </w:t>
      </w:r>
      <w:r>
        <w:rPr>
          <w:sz w:val="24"/>
          <w:u w:val="single"/>
        </w:rPr>
        <w:t>l’area</w:t>
      </w:r>
      <w:r>
        <w:rPr>
          <w:spacing w:val="-6"/>
          <w:sz w:val="24"/>
          <w:u w:val="single"/>
        </w:rPr>
        <w:t xml:space="preserve"> </w:t>
      </w:r>
      <w:r>
        <w:rPr>
          <w:sz w:val="24"/>
          <w:u w:val="single"/>
        </w:rPr>
        <w:t>oggetto</w:t>
      </w:r>
      <w:r>
        <w:rPr>
          <w:spacing w:val="-3"/>
          <w:sz w:val="24"/>
          <w:u w:val="single"/>
        </w:rPr>
        <w:t xml:space="preserve"> </w:t>
      </w:r>
      <w:r>
        <w:rPr>
          <w:sz w:val="24"/>
          <w:u w:val="single"/>
        </w:rPr>
        <w:t>di</w:t>
      </w:r>
      <w:r>
        <w:rPr>
          <w:spacing w:val="-6"/>
          <w:sz w:val="24"/>
          <w:u w:val="single"/>
        </w:rPr>
        <w:t xml:space="preserve"> </w:t>
      </w:r>
      <w:r>
        <w:rPr>
          <w:sz w:val="24"/>
          <w:u w:val="single"/>
        </w:rPr>
        <w:t>intervento</w:t>
      </w:r>
      <w:r>
        <w:rPr>
          <w:sz w:val="24"/>
        </w:rPr>
        <w:t>;</w:t>
      </w:r>
    </w:p>
    <w:p w14:paraId="0A45CAE1" w14:textId="77777777" w:rsidR="00DD22B4" w:rsidRDefault="00000000">
      <w:pPr>
        <w:pStyle w:val="Paragrafoelenco"/>
        <w:numPr>
          <w:ilvl w:val="0"/>
          <w:numId w:val="2"/>
        </w:numPr>
        <w:tabs>
          <w:tab w:val="left" w:pos="1711"/>
        </w:tabs>
        <w:ind w:right="335"/>
        <w:rPr>
          <w:sz w:val="24"/>
        </w:rPr>
      </w:pPr>
      <w:r>
        <w:rPr>
          <w:sz w:val="24"/>
        </w:rPr>
        <w:t>l’elenco dei</w:t>
      </w:r>
      <w:r>
        <w:rPr>
          <w:spacing w:val="1"/>
          <w:sz w:val="24"/>
        </w:rPr>
        <w:t xml:space="preserve"> </w:t>
      </w:r>
      <w:r>
        <w:rPr>
          <w:sz w:val="24"/>
        </w:rPr>
        <w:t>pareri</w:t>
      </w:r>
      <w:r>
        <w:rPr>
          <w:spacing w:val="66"/>
          <w:sz w:val="24"/>
        </w:rPr>
        <w:t xml:space="preserve"> </w:t>
      </w:r>
      <w:r>
        <w:rPr>
          <w:sz w:val="24"/>
        </w:rPr>
        <w:t>necessari</w:t>
      </w:r>
      <w:r>
        <w:rPr>
          <w:spacing w:val="67"/>
          <w:sz w:val="24"/>
        </w:rPr>
        <w:t xml:space="preserve"> </w:t>
      </w:r>
      <w:r>
        <w:rPr>
          <w:sz w:val="24"/>
        </w:rPr>
        <w:t>per</w:t>
      </w:r>
      <w:r>
        <w:rPr>
          <w:spacing w:val="67"/>
          <w:sz w:val="24"/>
        </w:rPr>
        <w:t xml:space="preserve"> </w:t>
      </w:r>
      <w:r>
        <w:rPr>
          <w:sz w:val="24"/>
        </w:rPr>
        <w:t>l’autorizzazione,</w:t>
      </w:r>
      <w:r>
        <w:rPr>
          <w:spacing w:val="66"/>
          <w:sz w:val="24"/>
        </w:rPr>
        <w:t xml:space="preserve"> </w:t>
      </w:r>
      <w:r>
        <w:rPr>
          <w:sz w:val="24"/>
        </w:rPr>
        <w:t>distinti</w:t>
      </w:r>
      <w:r>
        <w:rPr>
          <w:spacing w:val="67"/>
          <w:sz w:val="24"/>
        </w:rPr>
        <w:t xml:space="preserve"> </w:t>
      </w:r>
      <w:r>
        <w:rPr>
          <w:sz w:val="24"/>
        </w:rPr>
        <w:t>in</w:t>
      </w:r>
      <w:r>
        <w:rPr>
          <w:spacing w:val="67"/>
          <w:sz w:val="24"/>
        </w:rPr>
        <w:t xml:space="preserve"> </w:t>
      </w:r>
      <w:r>
        <w:rPr>
          <w:sz w:val="24"/>
        </w:rPr>
        <w:t>pareri</w:t>
      </w:r>
      <w:r>
        <w:rPr>
          <w:spacing w:val="66"/>
          <w:sz w:val="24"/>
        </w:rPr>
        <w:t xml:space="preserve"> </w:t>
      </w:r>
      <w:r>
        <w:rPr>
          <w:sz w:val="24"/>
        </w:rPr>
        <w:t>da</w:t>
      </w:r>
      <w:r>
        <w:rPr>
          <w:spacing w:val="67"/>
          <w:sz w:val="24"/>
        </w:rPr>
        <w:t xml:space="preserve"> </w:t>
      </w:r>
      <w:r>
        <w:rPr>
          <w:sz w:val="24"/>
        </w:rPr>
        <w:t>acquisire</w:t>
      </w:r>
      <w:r>
        <w:rPr>
          <w:spacing w:val="-64"/>
          <w:sz w:val="24"/>
        </w:rPr>
        <w:t xml:space="preserve"> </w:t>
      </w:r>
      <w:r>
        <w:rPr>
          <w:sz w:val="24"/>
        </w:rPr>
        <w:t>e</w:t>
      </w:r>
      <w:r>
        <w:rPr>
          <w:spacing w:val="14"/>
          <w:sz w:val="24"/>
        </w:rPr>
        <w:t xml:space="preserve"> </w:t>
      </w:r>
      <w:r>
        <w:rPr>
          <w:sz w:val="24"/>
        </w:rPr>
        <w:t>pareri</w:t>
      </w:r>
      <w:r>
        <w:rPr>
          <w:spacing w:val="9"/>
          <w:sz w:val="24"/>
        </w:rPr>
        <w:t xml:space="preserve"> </w:t>
      </w:r>
      <w:r>
        <w:rPr>
          <w:sz w:val="24"/>
        </w:rPr>
        <w:t>già</w:t>
      </w:r>
      <w:r>
        <w:rPr>
          <w:spacing w:val="15"/>
          <w:sz w:val="24"/>
        </w:rPr>
        <w:t xml:space="preserve"> </w:t>
      </w:r>
      <w:r>
        <w:rPr>
          <w:sz w:val="24"/>
        </w:rPr>
        <w:t>acquisiti;</w:t>
      </w:r>
    </w:p>
    <w:p w14:paraId="3284D53C" w14:textId="77777777" w:rsidR="00DD22B4" w:rsidRDefault="00000000">
      <w:pPr>
        <w:pStyle w:val="Paragrafoelenco"/>
        <w:numPr>
          <w:ilvl w:val="0"/>
          <w:numId w:val="2"/>
        </w:numPr>
        <w:tabs>
          <w:tab w:val="left" w:pos="1711"/>
        </w:tabs>
        <w:ind w:hanging="361"/>
        <w:rPr>
          <w:sz w:val="24"/>
        </w:rPr>
      </w:pPr>
      <w:r>
        <w:rPr>
          <w:sz w:val="24"/>
        </w:rPr>
        <w:t>copia</w:t>
      </w:r>
      <w:r>
        <w:rPr>
          <w:spacing w:val="32"/>
          <w:sz w:val="24"/>
        </w:rPr>
        <w:t xml:space="preserve"> </w:t>
      </w:r>
      <w:r>
        <w:rPr>
          <w:sz w:val="24"/>
        </w:rPr>
        <w:t>dei</w:t>
      </w:r>
      <w:r>
        <w:rPr>
          <w:spacing w:val="31"/>
          <w:sz w:val="24"/>
        </w:rPr>
        <w:t xml:space="preserve"> </w:t>
      </w:r>
      <w:r>
        <w:rPr>
          <w:sz w:val="24"/>
        </w:rPr>
        <w:t>pareri</w:t>
      </w:r>
      <w:r>
        <w:rPr>
          <w:spacing w:val="31"/>
          <w:sz w:val="24"/>
        </w:rPr>
        <w:t xml:space="preserve"> </w:t>
      </w:r>
      <w:r>
        <w:rPr>
          <w:sz w:val="24"/>
        </w:rPr>
        <w:t>già</w:t>
      </w:r>
      <w:r>
        <w:rPr>
          <w:spacing w:val="35"/>
          <w:sz w:val="24"/>
        </w:rPr>
        <w:t xml:space="preserve"> </w:t>
      </w:r>
      <w:r>
        <w:rPr>
          <w:sz w:val="24"/>
        </w:rPr>
        <w:t>acquisiti;</w:t>
      </w:r>
    </w:p>
    <w:p w14:paraId="2CF51AD1" w14:textId="77777777" w:rsidR="00DD22B4" w:rsidRDefault="00000000">
      <w:pPr>
        <w:pStyle w:val="Paragrafoelenco"/>
        <w:numPr>
          <w:ilvl w:val="0"/>
          <w:numId w:val="2"/>
        </w:numPr>
        <w:tabs>
          <w:tab w:val="left" w:pos="1711"/>
        </w:tabs>
        <w:ind w:right="942"/>
        <w:rPr>
          <w:sz w:val="24"/>
        </w:rPr>
      </w:pPr>
      <w:r>
        <w:rPr>
          <w:sz w:val="24"/>
        </w:rPr>
        <w:t>copia</w:t>
      </w:r>
      <w:r>
        <w:rPr>
          <w:spacing w:val="14"/>
          <w:sz w:val="24"/>
        </w:rPr>
        <w:t xml:space="preserve"> </w:t>
      </w:r>
      <w:r>
        <w:rPr>
          <w:sz w:val="24"/>
        </w:rPr>
        <w:t>degli</w:t>
      </w:r>
      <w:r>
        <w:rPr>
          <w:spacing w:val="13"/>
          <w:sz w:val="24"/>
        </w:rPr>
        <w:t xml:space="preserve"> </w:t>
      </w:r>
      <w:r>
        <w:rPr>
          <w:sz w:val="24"/>
        </w:rPr>
        <w:t>atti</w:t>
      </w:r>
      <w:r>
        <w:rPr>
          <w:spacing w:val="14"/>
          <w:sz w:val="24"/>
        </w:rPr>
        <w:t xml:space="preserve"> </w:t>
      </w:r>
      <w:r>
        <w:rPr>
          <w:sz w:val="24"/>
        </w:rPr>
        <w:t>conclusivi</w:t>
      </w:r>
      <w:r>
        <w:rPr>
          <w:spacing w:val="14"/>
          <w:sz w:val="24"/>
        </w:rPr>
        <w:t xml:space="preserve"> </w:t>
      </w:r>
      <w:r>
        <w:rPr>
          <w:sz w:val="24"/>
        </w:rPr>
        <w:t>di</w:t>
      </w:r>
      <w:r>
        <w:rPr>
          <w:spacing w:val="13"/>
          <w:sz w:val="24"/>
        </w:rPr>
        <w:t xml:space="preserve"> </w:t>
      </w:r>
      <w:r>
        <w:rPr>
          <w:sz w:val="24"/>
        </w:rPr>
        <w:t>eventuali</w:t>
      </w:r>
      <w:r>
        <w:rPr>
          <w:spacing w:val="14"/>
          <w:sz w:val="24"/>
        </w:rPr>
        <w:t xml:space="preserve"> </w:t>
      </w:r>
      <w:r>
        <w:rPr>
          <w:sz w:val="24"/>
        </w:rPr>
        <w:t>precedenti</w:t>
      </w:r>
      <w:r>
        <w:rPr>
          <w:spacing w:val="13"/>
          <w:sz w:val="24"/>
        </w:rPr>
        <w:t xml:space="preserve"> </w:t>
      </w:r>
      <w:r>
        <w:rPr>
          <w:sz w:val="24"/>
        </w:rPr>
        <w:t>procedure</w:t>
      </w:r>
      <w:r>
        <w:rPr>
          <w:spacing w:val="15"/>
          <w:sz w:val="24"/>
        </w:rPr>
        <w:t xml:space="preserve"> </w:t>
      </w:r>
      <w:r>
        <w:rPr>
          <w:sz w:val="24"/>
        </w:rPr>
        <w:t>di</w:t>
      </w:r>
      <w:r>
        <w:rPr>
          <w:spacing w:val="11"/>
          <w:sz w:val="24"/>
        </w:rPr>
        <w:t xml:space="preserve"> </w:t>
      </w:r>
      <w:r>
        <w:rPr>
          <w:sz w:val="24"/>
        </w:rPr>
        <w:t>valutazione</w:t>
      </w:r>
      <w:r>
        <w:rPr>
          <w:spacing w:val="15"/>
          <w:sz w:val="24"/>
        </w:rPr>
        <w:t xml:space="preserve"> </w:t>
      </w:r>
      <w:r>
        <w:rPr>
          <w:sz w:val="24"/>
        </w:rPr>
        <w:t>di</w:t>
      </w:r>
      <w:r>
        <w:rPr>
          <w:spacing w:val="-63"/>
          <w:sz w:val="24"/>
        </w:rPr>
        <w:t xml:space="preserve"> </w:t>
      </w:r>
      <w:r>
        <w:rPr>
          <w:sz w:val="24"/>
        </w:rPr>
        <w:t>incidenza;</w:t>
      </w:r>
    </w:p>
    <w:p w14:paraId="52128A5C" w14:textId="77777777" w:rsidR="00DD22B4" w:rsidRDefault="00000000">
      <w:pPr>
        <w:pStyle w:val="Paragrafoelenco"/>
        <w:numPr>
          <w:ilvl w:val="0"/>
          <w:numId w:val="2"/>
        </w:numPr>
        <w:tabs>
          <w:tab w:val="left" w:pos="1711"/>
        </w:tabs>
        <w:ind w:right="297"/>
        <w:rPr>
          <w:sz w:val="24"/>
        </w:rPr>
      </w:pPr>
      <w:r>
        <w:rPr>
          <w:sz w:val="24"/>
        </w:rPr>
        <w:t>documentazione</w:t>
      </w:r>
      <w:r>
        <w:rPr>
          <w:spacing w:val="51"/>
          <w:sz w:val="24"/>
        </w:rPr>
        <w:t xml:space="preserve"> </w:t>
      </w:r>
      <w:r>
        <w:rPr>
          <w:sz w:val="24"/>
        </w:rPr>
        <w:t>relativa</w:t>
      </w:r>
      <w:r>
        <w:rPr>
          <w:spacing w:val="48"/>
          <w:sz w:val="24"/>
        </w:rPr>
        <w:t xml:space="preserve"> </w:t>
      </w:r>
      <w:r>
        <w:rPr>
          <w:sz w:val="24"/>
        </w:rPr>
        <w:t>al</w:t>
      </w:r>
      <w:r>
        <w:rPr>
          <w:spacing w:val="45"/>
          <w:sz w:val="24"/>
        </w:rPr>
        <w:t xml:space="preserve"> </w:t>
      </w:r>
      <w:r>
        <w:rPr>
          <w:sz w:val="24"/>
        </w:rPr>
        <w:t>versamento</w:t>
      </w:r>
      <w:r>
        <w:rPr>
          <w:spacing w:val="47"/>
          <w:sz w:val="24"/>
        </w:rPr>
        <w:t xml:space="preserve"> </w:t>
      </w:r>
      <w:r>
        <w:rPr>
          <w:sz w:val="24"/>
        </w:rPr>
        <w:t>degli</w:t>
      </w:r>
      <w:r>
        <w:rPr>
          <w:spacing w:val="45"/>
          <w:sz w:val="24"/>
        </w:rPr>
        <w:t xml:space="preserve"> </w:t>
      </w:r>
      <w:r>
        <w:rPr>
          <w:sz w:val="24"/>
        </w:rPr>
        <w:t>oneri</w:t>
      </w:r>
      <w:r>
        <w:rPr>
          <w:spacing w:val="46"/>
          <w:sz w:val="24"/>
        </w:rPr>
        <w:t xml:space="preserve"> </w:t>
      </w:r>
      <w:r>
        <w:rPr>
          <w:sz w:val="24"/>
        </w:rPr>
        <w:t>istruttori</w:t>
      </w:r>
      <w:r>
        <w:rPr>
          <w:spacing w:val="45"/>
          <w:sz w:val="24"/>
        </w:rPr>
        <w:t xml:space="preserve"> </w:t>
      </w:r>
      <w:r>
        <w:rPr>
          <w:sz w:val="24"/>
        </w:rPr>
        <w:t>come</w:t>
      </w:r>
      <w:r>
        <w:rPr>
          <w:spacing w:val="46"/>
          <w:sz w:val="24"/>
        </w:rPr>
        <w:t xml:space="preserve"> </w:t>
      </w:r>
      <w:r>
        <w:rPr>
          <w:sz w:val="24"/>
        </w:rPr>
        <w:t>prevista</w:t>
      </w:r>
      <w:r>
        <w:rPr>
          <w:spacing w:val="49"/>
          <w:sz w:val="24"/>
        </w:rPr>
        <w:t xml:space="preserve"> </w:t>
      </w:r>
      <w:r>
        <w:rPr>
          <w:sz w:val="24"/>
        </w:rPr>
        <w:t>dalla</w:t>
      </w:r>
      <w:r>
        <w:rPr>
          <w:spacing w:val="-64"/>
          <w:sz w:val="24"/>
        </w:rPr>
        <w:t xml:space="preserve"> </w:t>
      </w:r>
      <w:r>
        <w:rPr>
          <w:sz w:val="24"/>
        </w:rPr>
        <w:t>DGR</w:t>
      </w:r>
      <w:r>
        <w:rPr>
          <w:spacing w:val="8"/>
          <w:sz w:val="24"/>
        </w:rPr>
        <w:t xml:space="preserve"> </w:t>
      </w:r>
      <w:r>
        <w:rPr>
          <w:sz w:val="24"/>
        </w:rPr>
        <w:t>686/2016;</w:t>
      </w:r>
    </w:p>
    <w:p w14:paraId="2C52BB5F" w14:textId="77777777" w:rsidR="00DD22B4" w:rsidRDefault="00000000">
      <w:pPr>
        <w:pStyle w:val="Paragrafoelenco"/>
        <w:numPr>
          <w:ilvl w:val="0"/>
          <w:numId w:val="2"/>
        </w:numPr>
        <w:tabs>
          <w:tab w:val="left" w:pos="1711"/>
        </w:tabs>
        <w:spacing w:line="275" w:lineRule="exact"/>
        <w:ind w:hanging="361"/>
        <w:rPr>
          <w:sz w:val="24"/>
        </w:rPr>
      </w:pPr>
      <w:r>
        <w:rPr>
          <w:sz w:val="24"/>
        </w:rPr>
        <w:t>dati</w:t>
      </w:r>
      <w:r>
        <w:rPr>
          <w:spacing w:val="40"/>
          <w:sz w:val="24"/>
        </w:rPr>
        <w:t xml:space="preserve"> </w:t>
      </w:r>
      <w:r>
        <w:rPr>
          <w:sz w:val="24"/>
        </w:rPr>
        <w:t>territoriali</w:t>
      </w:r>
      <w:r>
        <w:rPr>
          <w:spacing w:val="38"/>
          <w:sz w:val="24"/>
        </w:rPr>
        <w:t xml:space="preserve"> </w:t>
      </w:r>
      <w:r>
        <w:rPr>
          <w:sz w:val="24"/>
        </w:rPr>
        <w:t>georeferenziati</w:t>
      </w:r>
      <w:r>
        <w:rPr>
          <w:spacing w:val="44"/>
          <w:sz w:val="24"/>
        </w:rPr>
        <w:t xml:space="preserve"> </w:t>
      </w:r>
      <w:r>
        <w:rPr>
          <w:sz w:val="24"/>
        </w:rPr>
        <w:t>(</w:t>
      </w:r>
      <w:r>
        <w:rPr>
          <w:rFonts w:ascii="Arial"/>
          <w:b/>
          <w:i/>
          <w:sz w:val="24"/>
        </w:rPr>
        <w:t>Allegato</w:t>
      </w:r>
      <w:r>
        <w:rPr>
          <w:rFonts w:ascii="Arial"/>
          <w:b/>
          <w:i/>
          <w:spacing w:val="42"/>
          <w:sz w:val="24"/>
        </w:rPr>
        <w:t xml:space="preserve"> </w:t>
      </w:r>
      <w:r>
        <w:rPr>
          <w:rFonts w:ascii="Arial"/>
          <w:b/>
          <w:i/>
          <w:sz w:val="24"/>
        </w:rPr>
        <w:t>2</w:t>
      </w:r>
      <w:r>
        <w:rPr>
          <w:rFonts w:ascii="Arial"/>
          <w:b/>
          <w:i/>
          <w:spacing w:val="42"/>
          <w:sz w:val="24"/>
        </w:rPr>
        <w:t xml:space="preserve"> </w:t>
      </w:r>
      <w:r>
        <w:rPr>
          <w:rFonts w:ascii="Arial"/>
          <w:b/>
          <w:i/>
          <w:sz w:val="24"/>
        </w:rPr>
        <w:t>delle</w:t>
      </w:r>
      <w:r>
        <w:rPr>
          <w:rFonts w:ascii="Arial"/>
          <w:b/>
          <w:i/>
          <w:spacing w:val="44"/>
          <w:sz w:val="24"/>
        </w:rPr>
        <w:t xml:space="preserve"> </w:t>
      </w:r>
      <w:r>
        <w:rPr>
          <w:rFonts w:ascii="Arial"/>
          <w:b/>
          <w:i/>
          <w:sz w:val="24"/>
        </w:rPr>
        <w:t>Linee</w:t>
      </w:r>
      <w:r>
        <w:rPr>
          <w:rFonts w:ascii="Arial"/>
          <w:b/>
          <w:i/>
          <w:spacing w:val="45"/>
          <w:sz w:val="24"/>
        </w:rPr>
        <w:t xml:space="preserve"> </w:t>
      </w:r>
      <w:r>
        <w:rPr>
          <w:rFonts w:ascii="Arial"/>
          <w:b/>
          <w:i/>
          <w:sz w:val="24"/>
        </w:rPr>
        <w:t>Guida</w:t>
      </w:r>
      <w:r>
        <w:rPr>
          <w:rFonts w:ascii="Arial"/>
          <w:b/>
          <w:i/>
          <w:spacing w:val="44"/>
          <w:sz w:val="24"/>
        </w:rPr>
        <w:t xml:space="preserve"> </w:t>
      </w:r>
      <w:r>
        <w:rPr>
          <w:rFonts w:ascii="Arial"/>
          <w:b/>
          <w:i/>
          <w:sz w:val="24"/>
        </w:rPr>
        <w:t>DGR</w:t>
      </w:r>
      <w:r>
        <w:rPr>
          <w:rFonts w:ascii="Arial"/>
          <w:b/>
          <w:i/>
          <w:spacing w:val="38"/>
          <w:sz w:val="24"/>
        </w:rPr>
        <w:t xml:space="preserve"> </w:t>
      </w:r>
      <w:r>
        <w:rPr>
          <w:rFonts w:ascii="Arial"/>
          <w:b/>
          <w:i/>
          <w:sz w:val="24"/>
        </w:rPr>
        <w:t>280/2021</w:t>
      </w:r>
      <w:r>
        <w:rPr>
          <w:sz w:val="24"/>
        </w:rPr>
        <w:t>);</w:t>
      </w:r>
    </w:p>
    <w:p w14:paraId="7CEAFE14" w14:textId="77777777" w:rsidR="00DD22B4" w:rsidRDefault="00000000">
      <w:pPr>
        <w:pStyle w:val="Paragrafoelenco"/>
        <w:numPr>
          <w:ilvl w:val="0"/>
          <w:numId w:val="2"/>
        </w:numPr>
        <w:tabs>
          <w:tab w:val="left" w:pos="1711"/>
        </w:tabs>
        <w:spacing w:line="275" w:lineRule="exact"/>
        <w:ind w:hanging="361"/>
        <w:rPr>
          <w:rFonts w:ascii="Arial" w:hAnsi="Arial"/>
          <w:i/>
          <w:sz w:val="24"/>
        </w:rPr>
      </w:pPr>
      <w:r>
        <w:rPr>
          <w:rFonts w:ascii="Arial" w:hAnsi="Arial"/>
          <w:i/>
          <w:sz w:val="24"/>
        </w:rPr>
        <w:t>Altro………..</w:t>
      </w:r>
    </w:p>
    <w:p w14:paraId="5E224BE9" w14:textId="77777777" w:rsidR="00DD22B4" w:rsidRDefault="00DD22B4">
      <w:pPr>
        <w:pStyle w:val="Corpotesto"/>
        <w:rPr>
          <w:rFonts w:ascii="Arial"/>
          <w:i/>
          <w:sz w:val="26"/>
        </w:rPr>
      </w:pPr>
    </w:p>
    <w:p w14:paraId="64C71337" w14:textId="77777777" w:rsidR="00DD22B4" w:rsidRDefault="00DD22B4">
      <w:pPr>
        <w:pStyle w:val="Corpotesto"/>
        <w:rPr>
          <w:rFonts w:ascii="Arial"/>
          <w:i/>
          <w:sz w:val="26"/>
        </w:rPr>
      </w:pPr>
    </w:p>
    <w:p w14:paraId="4439228F" w14:textId="77777777" w:rsidR="00DD22B4" w:rsidRDefault="00000000">
      <w:pPr>
        <w:pStyle w:val="Corpotesto"/>
        <w:spacing w:before="214"/>
        <w:ind w:left="990"/>
      </w:pPr>
      <w:r>
        <w:t>Riferimenti</w:t>
      </w:r>
      <w:r>
        <w:rPr>
          <w:spacing w:val="-12"/>
        </w:rPr>
        <w:t xml:space="preserve"> </w:t>
      </w:r>
      <w:r>
        <w:t>per</w:t>
      </w:r>
      <w:r>
        <w:rPr>
          <w:spacing w:val="-9"/>
        </w:rPr>
        <w:t xml:space="preserve"> </w:t>
      </w:r>
      <w:r>
        <w:t>comunicazioni:</w:t>
      </w:r>
    </w:p>
    <w:p w14:paraId="5EEFB245" w14:textId="77777777" w:rsidR="00DD22B4" w:rsidRDefault="00DD22B4">
      <w:pPr>
        <w:pStyle w:val="Corpotesto"/>
        <w:spacing w:before="9"/>
        <w:rPr>
          <w:sz w:val="23"/>
        </w:rPr>
      </w:pPr>
    </w:p>
    <w:p w14:paraId="2C96F79B" w14:textId="77777777" w:rsidR="00DD22B4" w:rsidRDefault="00000000">
      <w:pPr>
        <w:spacing w:line="360" w:lineRule="auto"/>
        <w:ind w:left="990" w:right="6014"/>
        <w:rPr>
          <w:rFonts w:ascii="Arial"/>
          <w:i/>
          <w:sz w:val="24"/>
        </w:rPr>
      </w:pPr>
      <w:r>
        <w:rPr>
          <w:rFonts w:ascii="Arial"/>
          <w:i/>
          <w:sz w:val="24"/>
        </w:rPr>
        <w:t>Nome e cognome: Stefano Valerio</w:t>
      </w:r>
      <w:r>
        <w:rPr>
          <w:rFonts w:ascii="Arial"/>
          <w:i/>
          <w:spacing w:val="1"/>
          <w:sz w:val="24"/>
        </w:rPr>
        <w:t xml:space="preserve"> </w:t>
      </w:r>
      <w:r>
        <w:rPr>
          <w:rFonts w:ascii="Arial"/>
          <w:i/>
          <w:sz w:val="24"/>
        </w:rPr>
        <w:t>Indirizzo: Via G. Giuseppe di Vietri 3</w:t>
      </w:r>
      <w:r>
        <w:rPr>
          <w:rFonts w:ascii="Arial"/>
          <w:i/>
          <w:spacing w:val="-64"/>
          <w:sz w:val="24"/>
        </w:rPr>
        <w:t xml:space="preserve"> </w:t>
      </w:r>
      <w:r>
        <w:rPr>
          <w:rFonts w:ascii="Arial"/>
          <w:i/>
          <w:sz w:val="24"/>
        </w:rPr>
        <w:t>84078 Vallo della Lucania - Salerno</w:t>
      </w:r>
      <w:r>
        <w:rPr>
          <w:rFonts w:ascii="Arial"/>
          <w:i/>
          <w:spacing w:val="1"/>
          <w:sz w:val="24"/>
        </w:rPr>
        <w:t xml:space="preserve"> </w:t>
      </w:r>
      <w:r>
        <w:rPr>
          <w:rFonts w:ascii="Arial"/>
          <w:i/>
          <w:sz w:val="24"/>
        </w:rPr>
        <w:t>Tel.349/1241982</w:t>
      </w:r>
    </w:p>
    <w:p w14:paraId="36A5B66C" w14:textId="77777777" w:rsidR="00DD22B4" w:rsidRDefault="00000000">
      <w:pPr>
        <w:spacing w:line="360" w:lineRule="auto"/>
        <w:ind w:left="990" w:right="6575"/>
        <w:rPr>
          <w:rFonts w:ascii="Arial"/>
          <w:i/>
          <w:sz w:val="24"/>
        </w:rPr>
      </w:pPr>
      <w:r>
        <w:rPr>
          <w:rFonts w:ascii="Arial"/>
          <w:i/>
          <w:sz w:val="24"/>
        </w:rPr>
        <w:t>Mail: stefanovalerio89mail.com</w:t>
      </w:r>
      <w:r>
        <w:rPr>
          <w:rFonts w:ascii="Arial"/>
          <w:i/>
          <w:spacing w:val="-64"/>
          <w:sz w:val="24"/>
        </w:rPr>
        <w:t xml:space="preserve"> </w:t>
      </w:r>
      <w:r>
        <w:rPr>
          <w:rFonts w:ascii="Arial"/>
          <w:i/>
          <w:spacing w:val="-11"/>
          <w:sz w:val="24"/>
        </w:rPr>
        <w:t xml:space="preserve">PEC: </w:t>
      </w:r>
      <w:hyperlink r:id="rId9">
        <w:r>
          <w:rPr>
            <w:rFonts w:ascii="Arial"/>
            <w:i/>
            <w:spacing w:val="-10"/>
            <w:sz w:val="24"/>
          </w:rPr>
          <w:t>S.valerio@conafpec.it</w:t>
        </w:r>
      </w:hyperlink>
    </w:p>
    <w:p w14:paraId="0E542128" w14:textId="77777777" w:rsidR="00DD22B4" w:rsidRDefault="00DD22B4">
      <w:pPr>
        <w:pStyle w:val="Corpotesto"/>
        <w:rPr>
          <w:rFonts w:ascii="Arial"/>
          <w:i/>
          <w:sz w:val="26"/>
        </w:rPr>
      </w:pPr>
    </w:p>
    <w:p w14:paraId="4C88BFCA" w14:textId="77777777" w:rsidR="00DD22B4" w:rsidRDefault="00DD22B4">
      <w:pPr>
        <w:pStyle w:val="Corpotesto"/>
        <w:rPr>
          <w:rFonts w:ascii="Arial"/>
          <w:i/>
          <w:sz w:val="26"/>
        </w:rPr>
      </w:pPr>
    </w:p>
    <w:p w14:paraId="3532946E" w14:textId="77777777" w:rsidR="00DD22B4" w:rsidRDefault="00DD22B4">
      <w:pPr>
        <w:pStyle w:val="Corpotesto"/>
        <w:rPr>
          <w:rFonts w:ascii="Arial"/>
          <w:i/>
          <w:sz w:val="26"/>
        </w:rPr>
      </w:pPr>
    </w:p>
    <w:p w14:paraId="707516F3" w14:textId="77777777" w:rsidR="00DD22B4" w:rsidRDefault="00DD22B4">
      <w:pPr>
        <w:pStyle w:val="Corpotesto"/>
        <w:spacing w:before="11"/>
        <w:rPr>
          <w:rFonts w:ascii="Arial"/>
          <w:i/>
          <w:sz w:val="29"/>
        </w:rPr>
      </w:pPr>
    </w:p>
    <w:p w14:paraId="56FE640F" w14:textId="513239B8" w:rsidR="00DD22B4" w:rsidRDefault="00000000">
      <w:pPr>
        <w:pStyle w:val="Corpotesto"/>
        <w:tabs>
          <w:tab w:val="left" w:pos="5774"/>
        </w:tabs>
        <w:ind w:left="990"/>
      </w:pPr>
      <w:r>
        <w:t>Data</w:t>
      </w:r>
      <w:r w:rsidR="00EF714E">
        <w:t xml:space="preserve"> 23.01.2023</w:t>
      </w:r>
      <w:r>
        <w:tab/>
        <w:t>Timbro</w:t>
      </w:r>
      <w:r>
        <w:rPr>
          <w:spacing w:val="-7"/>
        </w:rPr>
        <w:t xml:space="preserve"> </w:t>
      </w:r>
      <w:r>
        <w:t>e</w:t>
      </w:r>
      <w:r>
        <w:rPr>
          <w:spacing w:val="-7"/>
        </w:rPr>
        <w:t xml:space="preserve"> </w:t>
      </w:r>
      <w:r>
        <w:t>Firma</w:t>
      </w:r>
      <w:r>
        <w:rPr>
          <w:spacing w:val="-6"/>
        </w:rPr>
        <w:t xml:space="preserve"> </w:t>
      </w:r>
      <w:r>
        <w:t>del</w:t>
      </w:r>
      <w:r>
        <w:rPr>
          <w:spacing w:val="-8"/>
        </w:rPr>
        <w:t xml:space="preserve"> </w:t>
      </w:r>
      <w:r>
        <w:t>Proponente/Procedente</w:t>
      </w:r>
    </w:p>
    <w:p w14:paraId="78516FFC" w14:textId="77777777" w:rsidR="00DD22B4" w:rsidRDefault="00000000">
      <w:pPr>
        <w:pStyle w:val="Corpotesto"/>
        <w:spacing w:before="2"/>
        <w:rPr>
          <w:sz w:val="9"/>
        </w:rPr>
      </w:pPr>
      <w:r>
        <w:rPr>
          <w:noProof/>
        </w:rPr>
        <w:drawing>
          <wp:anchor distT="0" distB="0" distL="0" distR="0" simplePos="0" relativeHeight="2" behindDoc="0" locked="0" layoutInCell="1" allowOverlap="1" wp14:anchorId="028DF275" wp14:editId="1A9B2FF3">
            <wp:simplePos x="0" y="0"/>
            <wp:positionH relativeFrom="page">
              <wp:posOffset>3867911</wp:posOffset>
            </wp:positionH>
            <wp:positionV relativeFrom="paragraph">
              <wp:posOffset>92061</wp:posOffset>
            </wp:positionV>
            <wp:extent cx="2209800" cy="533400"/>
            <wp:effectExtent l="0" t="0" r="0" b="0"/>
            <wp:wrapTopAndBottom/>
            <wp:docPr id="1" name="imag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2.jpe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09800" cy="533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741FCE6" w14:textId="77777777" w:rsidR="00DD22B4" w:rsidRDefault="00DD22B4">
      <w:pPr>
        <w:pStyle w:val="Corpotesto"/>
        <w:rPr>
          <w:sz w:val="26"/>
        </w:rPr>
      </w:pPr>
    </w:p>
    <w:p w14:paraId="698FE230" w14:textId="77777777" w:rsidR="00DD22B4" w:rsidRDefault="00000000">
      <w:pPr>
        <w:pStyle w:val="Titolo1"/>
        <w:spacing w:before="193"/>
        <w:ind w:left="990"/>
        <w:jc w:val="left"/>
      </w:pPr>
      <w:r>
        <w:rPr>
          <w:spacing w:val="-2"/>
        </w:rPr>
        <w:t>TRATTAMENTO</w:t>
      </w:r>
      <w:r>
        <w:rPr>
          <w:spacing w:val="-11"/>
        </w:rPr>
        <w:t xml:space="preserve"> </w:t>
      </w:r>
      <w:r>
        <w:rPr>
          <w:spacing w:val="-1"/>
        </w:rPr>
        <w:t>DATI</w:t>
      </w:r>
      <w:r>
        <w:rPr>
          <w:spacing w:val="-15"/>
        </w:rPr>
        <w:t xml:space="preserve"> </w:t>
      </w:r>
      <w:r>
        <w:rPr>
          <w:spacing w:val="-1"/>
        </w:rPr>
        <w:t>PERSONALI</w:t>
      </w:r>
      <w:r>
        <w:rPr>
          <w:spacing w:val="-11"/>
        </w:rPr>
        <w:t xml:space="preserve"> </w:t>
      </w:r>
      <w:r>
        <w:rPr>
          <w:spacing w:val="-1"/>
        </w:rPr>
        <w:t>E</w:t>
      </w:r>
      <w:r>
        <w:rPr>
          <w:spacing w:val="-14"/>
        </w:rPr>
        <w:t xml:space="preserve"> </w:t>
      </w:r>
      <w:r>
        <w:rPr>
          <w:spacing w:val="-1"/>
        </w:rPr>
        <w:t>PRIVACY</w:t>
      </w:r>
    </w:p>
    <w:p w14:paraId="4FE53516" w14:textId="77777777" w:rsidR="00DD22B4" w:rsidRDefault="00000000">
      <w:pPr>
        <w:pStyle w:val="Corpotesto"/>
        <w:spacing w:before="136" w:line="360" w:lineRule="auto"/>
        <w:ind w:left="990" w:right="284"/>
      </w:pPr>
      <w:r>
        <w:rPr>
          <w:color w:val="201F1F"/>
        </w:rPr>
        <w:t>Io sottoscritto Cammarano Giuseppe dichiaro di aver preso visione dell’INFORMATIVA</w:t>
      </w:r>
      <w:r>
        <w:rPr>
          <w:color w:val="201F1F"/>
          <w:spacing w:val="1"/>
        </w:rPr>
        <w:t xml:space="preserve"> </w:t>
      </w:r>
      <w:r>
        <w:rPr>
          <w:color w:val="201F1F"/>
        </w:rPr>
        <w:t>PER IL TRATTAMENTO DEI DATI PERSONALI, ai sensi e per gli effetti degli artt. 13 e 14</w:t>
      </w:r>
      <w:r>
        <w:rPr>
          <w:color w:val="201F1F"/>
          <w:spacing w:val="-64"/>
        </w:rPr>
        <w:t xml:space="preserve"> </w:t>
      </w:r>
      <w:r>
        <w:rPr>
          <w:color w:val="201F1F"/>
        </w:rPr>
        <w:t>del Regolamento (UE) 2016/679 (Regolamento Generale sulla Protezione dei Dati), delle</w:t>
      </w:r>
      <w:r>
        <w:rPr>
          <w:color w:val="201F1F"/>
          <w:spacing w:val="1"/>
        </w:rPr>
        <w:t xml:space="preserve"> </w:t>
      </w:r>
      <w:r>
        <w:rPr>
          <w:color w:val="201F1F"/>
        </w:rPr>
        <w:t>disposizioni</w:t>
      </w:r>
      <w:r>
        <w:rPr>
          <w:color w:val="201F1F"/>
          <w:spacing w:val="-2"/>
        </w:rPr>
        <w:t xml:space="preserve"> </w:t>
      </w:r>
      <w:r>
        <w:rPr>
          <w:color w:val="201F1F"/>
        </w:rPr>
        <w:t>attuative</w:t>
      </w:r>
      <w:r>
        <w:rPr>
          <w:color w:val="201F1F"/>
          <w:spacing w:val="1"/>
        </w:rPr>
        <w:t xml:space="preserve"> </w:t>
      </w:r>
      <w:r>
        <w:rPr>
          <w:color w:val="201F1F"/>
        </w:rPr>
        <w:t>di cui al D.</w:t>
      </w:r>
      <w:r>
        <w:rPr>
          <w:color w:val="201F1F"/>
          <w:spacing w:val="5"/>
        </w:rPr>
        <w:t xml:space="preserve"> </w:t>
      </w:r>
      <w:r>
        <w:rPr>
          <w:color w:val="201F1F"/>
        </w:rPr>
        <w:t>Lgs.</w:t>
      </w:r>
      <w:r>
        <w:rPr>
          <w:color w:val="201F1F"/>
          <w:spacing w:val="-1"/>
        </w:rPr>
        <w:t xml:space="preserve"> </w:t>
      </w:r>
      <w:r>
        <w:rPr>
          <w:color w:val="201F1F"/>
        </w:rPr>
        <w:t>30</w:t>
      </w:r>
      <w:r>
        <w:rPr>
          <w:color w:val="201F1F"/>
          <w:spacing w:val="2"/>
        </w:rPr>
        <w:t xml:space="preserve"> </w:t>
      </w:r>
      <w:r>
        <w:rPr>
          <w:color w:val="201F1F"/>
        </w:rPr>
        <w:t>giugno</w:t>
      </w:r>
      <w:r>
        <w:rPr>
          <w:color w:val="201F1F"/>
          <w:spacing w:val="1"/>
        </w:rPr>
        <w:t xml:space="preserve"> </w:t>
      </w:r>
      <w:r>
        <w:rPr>
          <w:color w:val="201F1F"/>
        </w:rPr>
        <w:t>2003,</w:t>
      </w:r>
      <w:r>
        <w:rPr>
          <w:color w:val="201F1F"/>
          <w:spacing w:val="3"/>
        </w:rPr>
        <w:t xml:space="preserve"> </w:t>
      </w:r>
      <w:r>
        <w:rPr>
          <w:color w:val="201F1F"/>
        </w:rPr>
        <w:t>n.</w:t>
      </w:r>
      <w:r>
        <w:rPr>
          <w:color w:val="201F1F"/>
          <w:spacing w:val="2"/>
        </w:rPr>
        <w:t xml:space="preserve"> </w:t>
      </w:r>
      <w:r>
        <w:rPr>
          <w:color w:val="201F1F"/>
        </w:rPr>
        <w:t>196,</w:t>
      </w:r>
      <w:r>
        <w:rPr>
          <w:color w:val="201F1F"/>
          <w:spacing w:val="4"/>
        </w:rPr>
        <w:t xml:space="preserve"> </w:t>
      </w:r>
      <w:r>
        <w:rPr>
          <w:color w:val="201F1F"/>
        </w:rPr>
        <w:t>come</w:t>
      </w:r>
      <w:r>
        <w:rPr>
          <w:color w:val="201F1F"/>
          <w:spacing w:val="-1"/>
        </w:rPr>
        <w:t xml:space="preserve"> </w:t>
      </w:r>
      <w:r>
        <w:rPr>
          <w:color w:val="201F1F"/>
        </w:rPr>
        <w:t>modificato</w:t>
      </w:r>
      <w:r>
        <w:rPr>
          <w:color w:val="201F1F"/>
          <w:spacing w:val="-1"/>
        </w:rPr>
        <w:t xml:space="preserve"> </w:t>
      </w:r>
      <w:r>
        <w:rPr>
          <w:color w:val="201F1F"/>
        </w:rPr>
        <w:t>ed</w:t>
      </w:r>
      <w:r>
        <w:rPr>
          <w:color w:val="201F1F"/>
          <w:spacing w:val="1"/>
        </w:rPr>
        <w:t xml:space="preserve"> </w:t>
      </w:r>
      <w:r>
        <w:rPr>
          <w:color w:val="201F1F"/>
        </w:rPr>
        <w:t>integrato</w:t>
      </w:r>
      <w:r>
        <w:rPr>
          <w:color w:val="201F1F"/>
          <w:spacing w:val="3"/>
        </w:rPr>
        <w:t xml:space="preserve"> </w:t>
      </w:r>
      <w:r>
        <w:rPr>
          <w:color w:val="201F1F"/>
        </w:rPr>
        <w:t>dal</w:t>
      </w:r>
      <w:r>
        <w:rPr>
          <w:color w:val="201F1F"/>
          <w:spacing w:val="1"/>
        </w:rPr>
        <w:t xml:space="preserve"> </w:t>
      </w:r>
      <w:r>
        <w:rPr>
          <w:color w:val="201F1F"/>
        </w:rPr>
        <w:t>D.</w:t>
      </w:r>
      <w:r>
        <w:rPr>
          <w:color w:val="201F1F"/>
          <w:spacing w:val="2"/>
        </w:rPr>
        <w:t xml:space="preserve"> </w:t>
      </w:r>
      <w:r>
        <w:rPr>
          <w:color w:val="201F1F"/>
        </w:rPr>
        <w:t>Lgs 10</w:t>
      </w:r>
      <w:r>
        <w:rPr>
          <w:color w:val="201F1F"/>
          <w:spacing w:val="-1"/>
        </w:rPr>
        <w:t xml:space="preserve"> </w:t>
      </w:r>
      <w:r>
        <w:rPr>
          <w:color w:val="201F1F"/>
        </w:rPr>
        <w:t>agosto 2018,</w:t>
      </w:r>
      <w:r>
        <w:rPr>
          <w:color w:val="201F1F"/>
          <w:spacing w:val="3"/>
        </w:rPr>
        <w:t xml:space="preserve"> </w:t>
      </w:r>
      <w:r>
        <w:rPr>
          <w:color w:val="201F1F"/>
        </w:rPr>
        <w:t>n.</w:t>
      </w:r>
      <w:r>
        <w:rPr>
          <w:color w:val="201F1F"/>
          <w:spacing w:val="2"/>
        </w:rPr>
        <w:t xml:space="preserve"> </w:t>
      </w:r>
      <w:r>
        <w:rPr>
          <w:color w:val="201F1F"/>
        </w:rPr>
        <w:t>101,</w:t>
      </w:r>
      <w:r>
        <w:rPr>
          <w:color w:val="201F1F"/>
          <w:spacing w:val="-3"/>
        </w:rPr>
        <w:t xml:space="preserve"> </w:t>
      </w:r>
      <w:r>
        <w:rPr>
          <w:color w:val="201F1F"/>
        </w:rPr>
        <w:t>e</w:t>
      </w:r>
      <w:r>
        <w:rPr>
          <w:color w:val="201F1F"/>
          <w:spacing w:val="1"/>
        </w:rPr>
        <w:t xml:space="preserve"> </w:t>
      </w:r>
      <w:r>
        <w:rPr>
          <w:color w:val="201F1F"/>
        </w:rPr>
        <w:t>della</w:t>
      </w:r>
      <w:r>
        <w:rPr>
          <w:color w:val="201F1F"/>
          <w:spacing w:val="5"/>
        </w:rPr>
        <w:t xml:space="preserve"> </w:t>
      </w:r>
      <w:r>
        <w:rPr>
          <w:color w:val="201F1F"/>
        </w:rPr>
        <w:t>DGR</w:t>
      </w:r>
      <w:r>
        <w:rPr>
          <w:color w:val="201F1F"/>
          <w:spacing w:val="1"/>
        </w:rPr>
        <w:t xml:space="preserve"> </w:t>
      </w:r>
      <w:r>
        <w:rPr>
          <w:color w:val="201F1F"/>
        </w:rPr>
        <w:t>n.</w:t>
      </w:r>
      <w:r>
        <w:rPr>
          <w:color w:val="201F1F"/>
          <w:spacing w:val="2"/>
        </w:rPr>
        <w:t xml:space="preserve"> </w:t>
      </w:r>
      <w:r>
        <w:rPr>
          <w:color w:val="201F1F"/>
        </w:rPr>
        <w:t>466 del</w:t>
      </w:r>
      <w:r>
        <w:rPr>
          <w:color w:val="201F1F"/>
          <w:spacing w:val="-4"/>
        </w:rPr>
        <w:t xml:space="preserve"> </w:t>
      </w:r>
      <w:r>
        <w:rPr>
          <w:color w:val="201F1F"/>
        </w:rPr>
        <w:t>17/07/2018,</w:t>
      </w:r>
      <w:r>
        <w:rPr>
          <w:color w:val="201F1F"/>
          <w:spacing w:val="1"/>
        </w:rPr>
        <w:t xml:space="preserve"> </w:t>
      </w:r>
      <w:r>
        <w:rPr>
          <w:color w:val="201F1F"/>
        </w:rPr>
        <w:t xml:space="preserve">pubblicata sul portale </w:t>
      </w:r>
      <w:hyperlink r:id="rId11">
        <w:r>
          <w:rPr>
            <w:color w:val="201F1F"/>
            <w:u w:val="single" w:color="201F1F"/>
          </w:rPr>
          <w:t>http://viavas.regione.campania.it/opencms/opencms/VIAVAS</w:t>
        </w:r>
      </w:hyperlink>
      <w:r>
        <w:rPr>
          <w:color w:val="201F1F"/>
        </w:rPr>
        <w:t>, alla</w:t>
      </w:r>
      <w:r>
        <w:rPr>
          <w:color w:val="201F1F"/>
          <w:spacing w:val="1"/>
        </w:rPr>
        <w:t xml:space="preserve"> </w:t>
      </w:r>
      <w:r>
        <w:rPr>
          <w:color w:val="201F1F"/>
        </w:rPr>
        <w:t>sezione</w:t>
      </w:r>
      <w:r>
        <w:rPr>
          <w:color w:val="201F1F"/>
          <w:spacing w:val="-2"/>
        </w:rPr>
        <w:t xml:space="preserve"> </w:t>
      </w:r>
      <w:r>
        <w:rPr>
          <w:color w:val="201F1F"/>
        </w:rPr>
        <w:t>Privacy.</w:t>
      </w:r>
    </w:p>
    <w:p w14:paraId="27326B2E" w14:textId="617FDEAB" w:rsidR="00DD22B4" w:rsidRPr="00EF714E" w:rsidRDefault="00EF714E" w:rsidP="00EF714E">
      <w:pPr>
        <w:pStyle w:val="Corpotesto"/>
        <w:tabs>
          <w:tab w:val="left" w:pos="7363"/>
        </w:tabs>
        <w:spacing w:line="275" w:lineRule="exact"/>
        <w:ind w:left="990"/>
        <w:rPr>
          <w:color w:val="201F1F"/>
        </w:rPr>
      </w:pPr>
      <w:r>
        <w:rPr>
          <w:color w:val="201F1F"/>
        </w:rPr>
        <w:t>Vallo della Lucania 23.01.23</w:t>
      </w:r>
      <w:r w:rsidR="00000000">
        <w:rPr>
          <w:color w:val="201F1F"/>
        </w:rPr>
        <w:tab/>
      </w:r>
      <w:r w:rsidR="00000000">
        <w:t>Firma</w:t>
      </w:r>
    </w:p>
    <w:p w14:paraId="5446838D" w14:textId="77777777" w:rsidR="00DD22B4" w:rsidRDefault="00000000">
      <w:pPr>
        <w:pStyle w:val="Corpotesto"/>
        <w:spacing w:before="10"/>
        <w:rPr>
          <w:sz w:val="8"/>
        </w:rPr>
      </w:pPr>
      <w:r>
        <w:rPr>
          <w:noProof/>
        </w:rPr>
        <w:drawing>
          <wp:anchor distT="0" distB="0" distL="0" distR="0" simplePos="0" relativeHeight="3" behindDoc="0" locked="0" layoutInCell="1" allowOverlap="1" wp14:anchorId="4E8B2EA8" wp14:editId="4C89C869">
            <wp:simplePos x="0" y="0"/>
            <wp:positionH relativeFrom="page">
              <wp:posOffset>3867911</wp:posOffset>
            </wp:positionH>
            <wp:positionV relativeFrom="paragraph">
              <wp:posOffset>89530</wp:posOffset>
            </wp:positionV>
            <wp:extent cx="2318280" cy="525780"/>
            <wp:effectExtent l="0" t="0" r="0" b="0"/>
            <wp:wrapTopAndBottom/>
            <wp:docPr id="3" name="imag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.jpe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318280" cy="5257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03188C6" w14:textId="77777777" w:rsidR="00DD22B4" w:rsidRDefault="00DD22B4">
      <w:pPr>
        <w:rPr>
          <w:sz w:val="8"/>
        </w:rPr>
        <w:sectPr w:rsidR="00DD22B4">
          <w:pgSz w:w="11920" w:h="16850"/>
          <w:pgMar w:top="260" w:right="900" w:bottom="1160" w:left="140" w:header="0" w:footer="961" w:gutter="0"/>
          <w:cols w:space="720"/>
        </w:sectPr>
      </w:pPr>
    </w:p>
    <w:p w14:paraId="7758D185" w14:textId="77777777" w:rsidR="00DD22B4" w:rsidRDefault="00000000">
      <w:pPr>
        <w:pStyle w:val="Corpotesto"/>
        <w:spacing w:before="66"/>
        <w:ind w:left="990"/>
      </w:pPr>
      <w:r>
        <w:rPr>
          <w:color w:val="201F1F"/>
        </w:rPr>
        <w:lastRenderedPageBreak/>
        <w:t>Io</w:t>
      </w:r>
      <w:r>
        <w:rPr>
          <w:color w:val="201F1F"/>
          <w:spacing w:val="-8"/>
        </w:rPr>
        <w:t xml:space="preserve"> </w:t>
      </w:r>
      <w:r>
        <w:rPr>
          <w:color w:val="201F1F"/>
        </w:rPr>
        <w:t>sottoscritto</w:t>
      </w:r>
      <w:r>
        <w:rPr>
          <w:color w:val="201F1F"/>
          <w:spacing w:val="-5"/>
        </w:rPr>
        <w:t xml:space="preserve"> </w:t>
      </w:r>
      <w:r>
        <w:rPr>
          <w:color w:val="201F1F"/>
        </w:rPr>
        <w:t>Cammarano</w:t>
      </w:r>
      <w:r>
        <w:rPr>
          <w:color w:val="201F1F"/>
          <w:spacing w:val="-8"/>
        </w:rPr>
        <w:t xml:space="preserve"> </w:t>
      </w:r>
      <w:r>
        <w:rPr>
          <w:color w:val="201F1F"/>
        </w:rPr>
        <w:t>Giuseppe</w:t>
      </w:r>
      <w:r>
        <w:rPr>
          <w:color w:val="201F1F"/>
          <w:spacing w:val="-9"/>
        </w:rPr>
        <w:t xml:space="preserve"> </w:t>
      </w:r>
      <w:r>
        <w:rPr>
          <w:color w:val="201F1F"/>
        </w:rPr>
        <w:t>alla</w:t>
      </w:r>
      <w:r>
        <w:rPr>
          <w:color w:val="201F1F"/>
          <w:spacing w:val="-6"/>
        </w:rPr>
        <w:t xml:space="preserve"> </w:t>
      </w:r>
      <w:r>
        <w:rPr>
          <w:color w:val="201F1F"/>
        </w:rPr>
        <w:t>luce</w:t>
      </w:r>
      <w:r>
        <w:rPr>
          <w:color w:val="201F1F"/>
          <w:spacing w:val="-9"/>
        </w:rPr>
        <w:t xml:space="preserve"> </w:t>
      </w:r>
      <w:r>
        <w:rPr>
          <w:color w:val="201F1F"/>
        </w:rPr>
        <w:t>dell’informativa</w:t>
      </w:r>
      <w:r>
        <w:rPr>
          <w:color w:val="201F1F"/>
          <w:spacing w:val="-6"/>
        </w:rPr>
        <w:t xml:space="preserve"> </w:t>
      </w:r>
      <w:r>
        <w:rPr>
          <w:color w:val="201F1F"/>
        </w:rPr>
        <w:t>ricevuta</w:t>
      </w:r>
    </w:p>
    <w:p w14:paraId="256AC0FF" w14:textId="77777777" w:rsidR="00DD22B4" w:rsidRDefault="00000000">
      <w:pPr>
        <w:pStyle w:val="Corpotesto"/>
        <w:tabs>
          <w:tab w:val="left" w:pos="3823"/>
          <w:tab w:val="left" w:pos="7363"/>
        </w:tabs>
        <w:spacing w:before="137" w:line="360" w:lineRule="auto"/>
        <w:ind w:left="990" w:right="690"/>
      </w:pPr>
      <w:r>
        <w:rPr>
          <w:rFonts w:ascii="Segoe UI Emoji" w:hAnsi="Segoe UI Emoji"/>
          <w:color w:val="201F1F"/>
        </w:rPr>
        <w:t>X</w:t>
      </w:r>
      <w:r>
        <w:rPr>
          <w:rFonts w:ascii="Segoe UI Emoji" w:hAnsi="Segoe UI Emoji"/>
          <w:color w:val="201F1F"/>
          <w:spacing w:val="-2"/>
        </w:rPr>
        <w:t xml:space="preserve"> </w:t>
      </w:r>
      <w:r>
        <w:rPr>
          <w:color w:val="201F1F"/>
        </w:rPr>
        <w:t>esprimo</w:t>
      </w:r>
      <w:r>
        <w:rPr>
          <w:color w:val="201F1F"/>
          <w:spacing w:val="-2"/>
        </w:rPr>
        <w:t xml:space="preserve"> </w:t>
      </w:r>
      <w:r>
        <w:rPr>
          <w:color w:val="201F1F"/>
        </w:rPr>
        <w:t>il</w:t>
      </w:r>
      <w:r>
        <w:rPr>
          <w:color w:val="201F1F"/>
          <w:spacing w:val="-4"/>
        </w:rPr>
        <w:t xml:space="preserve"> </w:t>
      </w:r>
      <w:r>
        <w:rPr>
          <w:color w:val="201F1F"/>
        </w:rPr>
        <w:t>consenso</w:t>
      </w:r>
      <w:r>
        <w:rPr>
          <w:color w:val="201F1F"/>
        </w:rPr>
        <w:tab/>
      </w:r>
      <w:r>
        <w:rPr>
          <w:rFonts w:ascii="Segoe UI Emoji" w:hAnsi="Segoe UI Emoji"/>
          <w:color w:val="201F1F"/>
        </w:rPr>
        <w:t>◻</w:t>
      </w:r>
      <w:r>
        <w:rPr>
          <w:rFonts w:ascii="Segoe UI Emoji" w:hAnsi="Segoe UI Emoji"/>
          <w:color w:val="201F1F"/>
          <w:spacing w:val="-6"/>
        </w:rPr>
        <w:t xml:space="preserve"> </w:t>
      </w:r>
      <w:r>
        <w:rPr>
          <w:color w:val="201F1F"/>
        </w:rPr>
        <w:t>NON</w:t>
      </w:r>
      <w:r>
        <w:rPr>
          <w:color w:val="201F1F"/>
          <w:spacing w:val="-4"/>
        </w:rPr>
        <w:t xml:space="preserve"> </w:t>
      </w:r>
      <w:r>
        <w:rPr>
          <w:color w:val="201F1F"/>
        </w:rPr>
        <w:t>esprimo</w:t>
      </w:r>
      <w:r>
        <w:rPr>
          <w:color w:val="201F1F"/>
          <w:spacing w:val="-1"/>
        </w:rPr>
        <w:t xml:space="preserve"> </w:t>
      </w:r>
      <w:r>
        <w:rPr>
          <w:color w:val="201F1F"/>
        </w:rPr>
        <w:t>il</w:t>
      </w:r>
      <w:r>
        <w:rPr>
          <w:color w:val="201F1F"/>
          <w:spacing w:val="-2"/>
        </w:rPr>
        <w:t xml:space="preserve"> </w:t>
      </w:r>
      <w:r>
        <w:rPr>
          <w:color w:val="201F1F"/>
        </w:rPr>
        <w:t>consenso</w:t>
      </w:r>
      <w:r>
        <w:rPr>
          <w:color w:val="201F1F"/>
        </w:rPr>
        <w:tab/>
        <w:t>al trattamento dei miei dati</w:t>
      </w:r>
      <w:r>
        <w:rPr>
          <w:color w:val="201F1F"/>
          <w:spacing w:val="-63"/>
        </w:rPr>
        <w:t xml:space="preserve"> </w:t>
      </w:r>
      <w:r>
        <w:rPr>
          <w:color w:val="201F1F"/>
        </w:rPr>
        <w:t>personali.</w:t>
      </w:r>
    </w:p>
    <w:p w14:paraId="0B7ABCD9" w14:textId="77777777" w:rsidR="00DD22B4" w:rsidRDefault="00000000">
      <w:pPr>
        <w:pStyle w:val="Corpotesto"/>
        <w:tabs>
          <w:tab w:val="left" w:pos="3823"/>
          <w:tab w:val="left" w:pos="7363"/>
        </w:tabs>
        <w:spacing w:line="360" w:lineRule="auto"/>
        <w:ind w:left="990" w:right="570"/>
      </w:pPr>
      <w:r>
        <w:rPr>
          <w:rFonts w:ascii="Segoe UI Emoji" w:hAnsi="Segoe UI Emoji"/>
          <w:color w:val="201F1F"/>
        </w:rPr>
        <w:t>X</w:t>
      </w:r>
      <w:r>
        <w:rPr>
          <w:rFonts w:ascii="Segoe UI Emoji" w:hAnsi="Segoe UI Emoji"/>
          <w:color w:val="201F1F"/>
          <w:spacing w:val="-5"/>
        </w:rPr>
        <w:t xml:space="preserve"> </w:t>
      </w:r>
      <w:r>
        <w:rPr>
          <w:color w:val="201F1F"/>
        </w:rPr>
        <w:t>esprimo</w:t>
      </w:r>
      <w:r>
        <w:rPr>
          <w:color w:val="201F1F"/>
          <w:spacing w:val="-2"/>
        </w:rPr>
        <w:t xml:space="preserve"> </w:t>
      </w:r>
      <w:r>
        <w:rPr>
          <w:color w:val="201F1F"/>
        </w:rPr>
        <w:t>il</w:t>
      </w:r>
      <w:r>
        <w:rPr>
          <w:color w:val="201F1F"/>
          <w:spacing w:val="-1"/>
        </w:rPr>
        <w:t xml:space="preserve"> </w:t>
      </w:r>
      <w:r>
        <w:rPr>
          <w:color w:val="201F1F"/>
        </w:rPr>
        <w:t>consenso</w:t>
      </w:r>
      <w:r>
        <w:rPr>
          <w:color w:val="201F1F"/>
        </w:rPr>
        <w:tab/>
      </w:r>
      <w:r>
        <w:rPr>
          <w:rFonts w:ascii="Segoe UI Emoji" w:hAnsi="Segoe UI Emoji"/>
          <w:color w:val="201F1F"/>
        </w:rPr>
        <w:t>◻</w:t>
      </w:r>
      <w:r>
        <w:rPr>
          <w:rFonts w:ascii="Segoe UI Emoji" w:hAnsi="Segoe UI Emoji"/>
          <w:color w:val="201F1F"/>
          <w:spacing w:val="-3"/>
        </w:rPr>
        <w:t xml:space="preserve"> </w:t>
      </w:r>
      <w:r>
        <w:rPr>
          <w:color w:val="201F1F"/>
        </w:rPr>
        <w:t>NON</w:t>
      </w:r>
      <w:r>
        <w:rPr>
          <w:color w:val="201F1F"/>
          <w:spacing w:val="-2"/>
        </w:rPr>
        <w:t xml:space="preserve"> </w:t>
      </w:r>
      <w:r>
        <w:rPr>
          <w:color w:val="201F1F"/>
        </w:rPr>
        <w:t>esprimo</w:t>
      </w:r>
      <w:r>
        <w:rPr>
          <w:color w:val="201F1F"/>
          <w:spacing w:val="-3"/>
        </w:rPr>
        <w:t xml:space="preserve"> </w:t>
      </w:r>
      <w:r>
        <w:rPr>
          <w:color w:val="201F1F"/>
        </w:rPr>
        <w:t>il</w:t>
      </w:r>
      <w:r>
        <w:rPr>
          <w:color w:val="201F1F"/>
          <w:spacing w:val="-2"/>
        </w:rPr>
        <w:t xml:space="preserve"> </w:t>
      </w:r>
      <w:r>
        <w:rPr>
          <w:color w:val="201F1F"/>
        </w:rPr>
        <w:t>consenso</w:t>
      </w:r>
      <w:r>
        <w:rPr>
          <w:color w:val="201F1F"/>
        </w:rPr>
        <w:tab/>
        <w:t>alla comunicazione dei miei</w:t>
      </w:r>
      <w:r>
        <w:rPr>
          <w:color w:val="201F1F"/>
          <w:spacing w:val="-63"/>
        </w:rPr>
        <w:t xml:space="preserve"> </w:t>
      </w:r>
      <w:r>
        <w:rPr>
          <w:color w:val="201F1F"/>
        </w:rPr>
        <w:t>dati</w:t>
      </w:r>
      <w:r>
        <w:rPr>
          <w:color w:val="201F1F"/>
          <w:spacing w:val="-7"/>
        </w:rPr>
        <w:t xml:space="preserve"> </w:t>
      </w:r>
      <w:r>
        <w:rPr>
          <w:color w:val="201F1F"/>
        </w:rPr>
        <w:t>personali</w:t>
      </w:r>
      <w:r>
        <w:rPr>
          <w:color w:val="201F1F"/>
          <w:spacing w:val="-5"/>
        </w:rPr>
        <w:t xml:space="preserve"> </w:t>
      </w:r>
      <w:r>
        <w:rPr>
          <w:color w:val="201F1F"/>
        </w:rPr>
        <w:t>a</w:t>
      </w:r>
      <w:r>
        <w:rPr>
          <w:color w:val="201F1F"/>
          <w:spacing w:val="-3"/>
        </w:rPr>
        <w:t xml:space="preserve"> </w:t>
      </w:r>
      <w:r>
        <w:rPr>
          <w:color w:val="201F1F"/>
        </w:rPr>
        <w:t>enti</w:t>
      </w:r>
      <w:r>
        <w:rPr>
          <w:color w:val="201F1F"/>
          <w:spacing w:val="-6"/>
        </w:rPr>
        <w:t xml:space="preserve"> </w:t>
      </w:r>
      <w:r>
        <w:rPr>
          <w:color w:val="201F1F"/>
        </w:rPr>
        <w:t>pubblici</w:t>
      </w:r>
      <w:r>
        <w:rPr>
          <w:color w:val="201F1F"/>
          <w:spacing w:val="-4"/>
        </w:rPr>
        <w:t xml:space="preserve"> </w:t>
      </w:r>
      <w:r>
        <w:rPr>
          <w:color w:val="201F1F"/>
        </w:rPr>
        <w:t>o</w:t>
      </w:r>
      <w:r>
        <w:rPr>
          <w:color w:val="201F1F"/>
          <w:spacing w:val="-3"/>
        </w:rPr>
        <w:t xml:space="preserve"> </w:t>
      </w:r>
      <w:r>
        <w:rPr>
          <w:color w:val="201F1F"/>
        </w:rPr>
        <w:t>a</w:t>
      </w:r>
      <w:r>
        <w:rPr>
          <w:color w:val="201F1F"/>
          <w:spacing w:val="-4"/>
        </w:rPr>
        <w:t xml:space="preserve"> </w:t>
      </w:r>
      <w:r>
        <w:rPr>
          <w:color w:val="201F1F"/>
        </w:rPr>
        <w:t>soggetti</w:t>
      </w:r>
      <w:r>
        <w:rPr>
          <w:color w:val="201F1F"/>
          <w:spacing w:val="-7"/>
        </w:rPr>
        <w:t xml:space="preserve"> </w:t>
      </w:r>
      <w:r>
        <w:rPr>
          <w:color w:val="201F1F"/>
        </w:rPr>
        <w:t>privati</w:t>
      </w:r>
      <w:r>
        <w:rPr>
          <w:color w:val="201F1F"/>
          <w:spacing w:val="-4"/>
        </w:rPr>
        <w:t xml:space="preserve"> </w:t>
      </w:r>
      <w:r>
        <w:rPr>
          <w:color w:val="201F1F"/>
        </w:rPr>
        <w:t>per</w:t>
      </w:r>
      <w:r>
        <w:rPr>
          <w:color w:val="201F1F"/>
          <w:spacing w:val="-5"/>
        </w:rPr>
        <w:t xml:space="preserve"> </w:t>
      </w:r>
      <w:r>
        <w:rPr>
          <w:color w:val="201F1F"/>
        </w:rPr>
        <w:t>le</w:t>
      </w:r>
      <w:r>
        <w:rPr>
          <w:color w:val="201F1F"/>
          <w:spacing w:val="-3"/>
        </w:rPr>
        <w:t xml:space="preserve"> </w:t>
      </w:r>
      <w:r>
        <w:rPr>
          <w:color w:val="201F1F"/>
        </w:rPr>
        <w:t>finalità</w:t>
      </w:r>
      <w:r>
        <w:rPr>
          <w:color w:val="201F1F"/>
          <w:spacing w:val="-2"/>
        </w:rPr>
        <w:t xml:space="preserve"> </w:t>
      </w:r>
      <w:r>
        <w:rPr>
          <w:color w:val="201F1F"/>
        </w:rPr>
        <w:t>indicate</w:t>
      </w:r>
      <w:r>
        <w:rPr>
          <w:color w:val="201F1F"/>
          <w:spacing w:val="-5"/>
        </w:rPr>
        <w:t xml:space="preserve"> </w:t>
      </w:r>
      <w:r>
        <w:rPr>
          <w:color w:val="201F1F"/>
        </w:rPr>
        <w:t>nell’informativa.</w:t>
      </w:r>
    </w:p>
    <w:p w14:paraId="7EAB8BDF" w14:textId="77777777" w:rsidR="00DD22B4" w:rsidRDefault="00DD22B4">
      <w:pPr>
        <w:pStyle w:val="Corpotesto"/>
        <w:spacing w:before="6"/>
        <w:rPr>
          <w:sz w:val="27"/>
        </w:rPr>
      </w:pPr>
    </w:p>
    <w:p w14:paraId="1621EF50" w14:textId="77777777" w:rsidR="00DD22B4" w:rsidRDefault="00000000">
      <w:pPr>
        <w:pStyle w:val="Corpotesto"/>
        <w:ind w:left="990"/>
      </w:pPr>
      <w:r>
        <w:rPr>
          <w:noProof/>
        </w:rPr>
        <w:drawing>
          <wp:anchor distT="0" distB="0" distL="0" distR="0" simplePos="0" relativeHeight="4" behindDoc="0" locked="0" layoutInCell="1" allowOverlap="1" wp14:anchorId="5CDA34C4" wp14:editId="3A272E20">
            <wp:simplePos x="0" y="0"/>
            <wp:positionH relativeFrom="page">
              <wp:posOffset>719327</wp:posOffset>
            </wp:positionH>
            <wp:positionV relativeFrom="paragraph">
              <wp:posOffset>203655</wp:posOffset>
            </wp:positionV>
            <wp:extent cx="2209800" cy="533400"/>
            <wp:effectExtent l="0" t="0" r="0" b="0"/>
            <wp:wrapTopAndBottom/>
            <wp:docPr id="5" name="imag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2.jpe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09800" cy="533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201F1F"/>
        </w:rPr>
        <w:t>Firma</w:t>
      </w:r>
    </w:p>
    <w:p w14:paraId="2EE688EF" w14:textId="77777777" w:rsidR="00DD22B4" w:rsidRDefault="00DD22B4">
      <w:pPr>
        <w:pStyle w:val="Corpotesto"/>
        <w:spacing w:before="11"/>
        <w:rPr>
          <w:sz w:val="25"/>
        </w:rPr>
      </w:pPr>
    </w:p>
    <w:p w14:paraId="5D200D7E" w14:textId="77777777" w:rsidR="00DD22B4" w:rsidRDefault="00000000">
      <w:pPr>
        <w:pStyle w:val="Corpotesto"/>
        <w:spacing w:line="360" w:lineRule="auto"/>
        <w:ind w:left="990" w:right="945"/>
      </w:pPr>
      <w:r>
        <w:rPr>
          <w:color w:val="201F1F"/>
        </w:rPr>
        <w:t>P.S. Il mancato consenso non consente allo Staff 50 17 92 Tecnico Amministrativo -</w:t>
      </w:r>
      <w:r>
        <w:rPr>
          <w:color w:val="201F1F"/>
          <w:spacing w:val="-64"/>
        </w:rPr>
        <w:t xml:space="preserve"> </w:t>
      </w:r>
      <w:r>
        <w:rPr>
          <w:color w:val="201F1F"/>
        </w:rPr>
        <w:t>Valutazioni ambientali di assolvere gli obblighi previsti dalla normativa ambientale e</w:t>
      </w:r>
      <w:r>
        <w:rPr>
          <w:color w:val="201F1F"/>
          <w:spacing w:val="1"/>
        </w:rPr>
        <w:t xml:space="preserve"> </w:t>
      </w:r>
      <w:r>
        <w:rPr>
          <w:color w:val="201F1F"/>
        </w:rPr>
        <w:t>pertanto l’istanza</w:t>
      </w:r>
      <w:r>
        <w:rPr>
          <w:color w:val="201F1F"/>
          <w:spacing w:val="2"/>
        </w:rPr>
        <w:t xml:space="preserve"> </w:t>
      </w:r>
      <w:r>
        <w:rPr>
          <w:color w:val="201F1F"/>
        </w:rPr>
        <w:t>verrà</w:t>
      </w:r>
      <w:r>
        <w:rPr>
          <w:color w:val="201F1F"/>
          <w:spacing w:val="4"/>
        </w:rPr>
        <w:t xml:space="preserve"> </w:t>
      </w:r>
      <w:r>
        <w:rPr>
          <w:color w:val="201F1F"/>
        </w:rPr>
        <w:t>archiviata.</w:t>
      </w:r>
    </w:p>
    <w:p w14:paraId="31B27E5B" w14:textId="77777777" w:rsidR="00DD22B4" w:rsidRDefault="00DD22B4">
      <w:pPr>
        <w:pStyle w:val="Corpotesto"/>
        <w:rPr>
          <w:sz w:val="26"/>
        </w:rPr>
      </w:pPr>
    </w:p>
    <w:p w14:paraId="27A62BE5" w14:textId="77777777" w:rsidR="00DD22B4" w:rsidRDefault="00DD22B4">
      <w:pPr>
        <w:pStyle w:val="Corpotesto"/>
        <w:rPr>
          <w:sz w:val="26"/>
        </w:rPr>
      </w:pPr>
    </w:p>
    <w:p w14:paraId="2CEECAEE" w14:textId="77777777" w:rsidR="00DD22B4" w:rsidRDefault="00DD22B4">
      <w:pPr>
        <w:pStyle w:val="Corpotesto"/>
        <w:rPr>
          <w:sz w:val="26"/>
        </w:rPr>
      </w:pPr>
    </w:p>
    <w:p w14:paraId="5FEBE506" w14:textId="77777777" w:rsidR="00DD22B4" w:rsidRDefault="00000000">
      <w:pPr>
        <w:pStyle w:val="Titolo1"/>
        <w:spacing w:before="185" w:line="275" w:lineRule="exact"/>
        <w:ind w:right="2166"/>
      </w:pPr>
      <w:r>
        <w:t>ALLEGATO</w:t>
      </w:r>
      <w:r>
        <w:rPr>
          <w:spacing w:val="2"/>
        </w:rPr>
        <w:t xml:space="preserve"> </w:t>
      </w:r>
      <w:r>
        <w:t>A</w:t>
      </w:r>
    </w:p>
    <w:p w14:paraId="77BE0BD7" w14:textId="77777777" w:rsidR="00DD22B4" w:rsidRDefault="00000000">
      <w:pPr>
        <w:spacing w:line="275" w:lineRule="exact"/>
        <w:ind w:left="2923" w:right="2168"/>
        <w:jc w:val="center"/>
        <w:rPr>
          <w:rFonts w:ascii="Arial"/>
          <w:b/>
          <w:sz w:val="24"/>
        </w:rPr>
      </w:pPr>
      <w:r>
        <w:rPr>
          <w:rFonts w:ascii="Arial"/>
          <w:b/>
          <w:sz w:val="24"/>
        </w:rPr>
        <w:t>DICHIARAZIONE</w:t>
      </w:r>
      <w:r>
        <w:rPr>
          <w:rFonts w:ascii="Arial"/>
          <w:b/>
          <w:spacing w:val="-5"/>
          <w:sz w:val="24"/>
        </w:rPr>
        <w:t xml:space="preserve"> </w:t>
      </w:r>
      <w:r>
        <w:rPr>
          <w:rFonts w:ascii="Arial"/>
          <w:b/>
          <w:sz w:val="24"/>
        </w:rPr>
        <w:t>SOSTITUTIVA</w:t>
      </w:r>
      <w:r>
        <w:rPr>
          <w:rFonts w:ascii="Arial"/>
          <w:b/>
          <w:spacing w:val="-12"/>
          <w:sz w:val="24"/>
        </w:rPr>
        <w:t xml:space="preserve"> </w:t>
      </w:r>
      <w:r>
        <w:rPr>
          <w:rFonts w:ascii="Arial"/>
          <w:b/>
          <w:sz w:val="24"/>
        </w:rPr>
        <w:t>DI</w:t>
      </w:r>
      <w:r>
        <w:rPr>
          <w:rFonts w:ascii="Arial"/>
          <w:b/>
          <w:spacing w:val="-2"/>
          <w:sz w:val="24"/>
        </w:rPr>
        <w:t xml:space="preserve"> </w:t>
      </w:r>
      <w:r>
        <w:rPr>
          <w:rFonts w:ascii="Arial"/>
          <w:b/>
          <w:sz w:val="24"/>
        </w:rPr>
        <w:t>ATTO</w:t>
      </w:r>
      <w:r>
        <w:rPr>
          <w:rFonts w:ascii="Arial"/>
          <w:b/>
          <w:spacing w:val="-6"/>
          <w:sz w:val="24"/>
        </w:rPr>
        <w:t xml:space="preserve"> </w:t>
      </w:r>
      <w:r>
        <w:rPr>
          <w:rFonts w:ascii="Arial"/>
          <w:b/>
          <w:sz w:val="24"/>
        </w:rPr>
        <w:t>NOTORIO</w:t>
      </w:r>
    </w:p>
    <w:p w14:paraId="50D93030" w14:textId="77777777" w:rsidR="00DD22B4" w:rsidRDefault="00000000">
      <w:pPr>
        <w:pStyle w:val="Titolo1"/>
        <w:ind w:right="2162"/>
      </w:pPr>
      <w:r>
        <w:t>(Art.</w:t>
      </w:r>
      <w:r>
        <w:rPr>
          <w:spacing w:val="-2"/>
        </w:rPr>
        <w:t xml:space="preserve"> </w:t>
      </w:r>
      <w:r>
        <w:t>47</w:t>
      </w:r>
      <w:r>
        <w:rPr>
          <w:spacing w:val="-3"/>
        </w:rPr>
        <w:t xml:space="preserve"> </w:t>
      </w:r>
      <w:r>
        <w:t>e</w:t>
      </w:r>
      <w:r>
        <w:rPr>
          <w:spacing w:val="-6"/>
        </w:rPr>
        <w:t xml:space="preserve"> </w:t>
      </w:r>
      <w:r>
        <w:t>38</w:t>
      </w:r>
      <w:r>
        <w:rPr>
          <w:spacing w:val="-2"/>
        </w:rPr>
        <w:t xml:space="preserve"> </w:t>
      </w:r>
      <w:r>
        <w:t>del</w:t>
      </w:r>
      <w:r>
        <w:rPr>
          <w:spacing w:val="-1"/>
        </w:rPr>
        <w:t xml:space="preserve"> </w:t>
      </w:r>
      <w:r>
        <w:t>DPR</w:t>
      </w:r>
      <w:r>
        <w:rPr>
          <w:spacing w:val="-7"/>
        </w:rPr>
        <w:t xml:space="preserve"> </w:t>
      </w:r>
      <w:r>
        <w:t>28</w:t>
      </w:r>
      <w:r>
        <w:rPr>
          <w:spacing w:val="-1"/>
        </w:rPr>
        <w:t xml:space="preserve"> </w:t>
      </w:r>
      <w:r>
        <w:t>dicembre</w:t>
      </w:r>
      <w:r>
        <w:rPr>
          <w:spacing w:val="-5"/>
        </w:rPr>
        <w:t xml:space="preserve"> </w:t>
      </w:r>
      <w:r>
        <w:t>2000,</w:t>
      </w:r>
      <w:r>
        <w:rPr>
          <w:spacing w:val="-3"/>
        </w:rPr>
        <w:t xml:space="preserve"> </w:t>
      </w:r>
      <w:r>
        <w:t>n.445)</w:t>
      </w:r>
    </w:p>
    <w:p w14:paraId="371A8FA8" w14:textId="77777777" w:rsidR="00DD22B4" w:rsidRDefault="00DD22B4">
      <w:pPr>
        <w:pStyle w:val="Corpotesto"/>
        <w:rPr>
          <w:rFonts w:ascii="Arial"/>
          <w:b/>
          <w:sz w:val="26"/>
        </w:rPr>
      </w:pPr>
    </w:p>
    <w:p w14:paraId="1106014B" w14:textId="77777777" w:rsidR="00DD22B4" w:rsidRDefault="00DD22B4">
      <w:pPr>
        <w:pStyle w:val="Corpotesto"/>
        <w:spacing w:before="2"/>
        <w:rPr>
          <w:rFonts w:ascii="Arial"/>
          <w:b/>
          <w:sz w:val="22"/>
        </w:rPr>
      </w:pPr>
    </w:p>
    <w:p w14:paraId="2E6C44E2" w14:textId="77777777" w:rsidR="00DD22B4" w:rsidRDefault="00000000">
      <w:pPr>
        <w:spacing w:line="360" w:lineRule="auto"/>
        <w:ind w:left="990" w:right="227"/>
        <w:jc w:val="both"/>
        <w:rPr>
          <w:rFonts w:ascii="Arial" w:hAnsi="Arial"/>
          <w:i/>
          <w:sz w:val="24"/>
        </w:rPr>
      </w:pPr>
      <w:r>
        <w:rPr>
          <w:sz w:val="24"/>
        </w:rPr>
        <w:t>Il</w:t>
      </w:r>
      <w:r>
        <w:rPr>
          <w:spacing w:val="1"/>
          <w:sz w:val="24"/>
        </w:rPr>
        <w:t xml:space="preserve"> </w:t>
      </w:r>
      <w:r>
        <w:rPr>
          <w:sz w:val="24"/>
        </w:rPr>
        <w:t>Sottoscritto</w:t>
      </w:r>
      <w:r>
        <w:rPr>
          <w:spacing w:val="1"/>
          <w:sz w:val="24"/>
        </w:rPr>
        <w:t xml:space="preserve"> </w:t>
      </w:r>
      <w:r>
        <w:rPr>
          <w:sz w:val="24"/>
        </w:rPr>
        <w:t>Stefano</w:t>
      </w:r>
      <w:r>
        <w:rPr>
          <w:spacing w:val="1"/>
          <w:sz w:val="24"/>
        </w:rPr>
        <w:t xml:space="preserve"> </w:t>
      </w:r>
      <w:r>
        <w:rPr>
          <w:sz w:val="24"/>
        </w:rPr>
        <w:t>Valerio</w:t>
      </w:r>
      <w:r>
        <w:rPr>
          <w:spacing w:val="1"/>
          <w:sz w:val="24"/>
        </w:rPr>
        <w:t xml:space="preserve"> </w:t>
      </w:r>
      <w:r>
        <w:rPr>
          <w:sz w:val="24"/>
        </w:rPr>
        <w:t>nato</w:t>
      </w:r>
      <w:r>
        <w:rPr>
          <w:spacing w:val="1"/>
          <w:sz w:val="24"/>
        </w:rPr>
        <w:t xml:space="preserve"> </w:t>
      </w:r>
      <w:r>
        <w:rPr>
          <w:sz w:val="24"/>
        </w:rPr>
        <w:t>a</w:t>
      </w:r>
      <w:r>
        <w:rPr>
          <w:spacing w:val="1"/>
          <w:sz w:val="24"/>
        </w:rPr>
        <w:t xml:space="preserve"> </w:t>
      </w:r>
      <w:r>
        <w:rPr>
          <w:sz w:val="24"/>
        </w:rPr>
        <w:t>Vallo</w:t>
      </w:r>
      <w:r>
        <w:rPr>
          <w:spacing w:val="1"/>
          <w:sz w:val="24"/>
        </w:rPr>
        <w:t xml:space="preserve"> </w:t>
      </w:r>
      <w:r>
        <w:rPr>
          <w:sz w:val="24"/>
        </w:rPr>
        <w:t>della</w:t>
      </w:r>
      <w:r>
        <w:rPr>
          <w:spacing w:val="1"/>
          <w:sz w:val="24"/>
        </w:rPr>
        <w:t xml:space="preserve"> </w:t>
      </w:r>
      <w:r>
        <w:rPr>
          <w:sz w:val="24"/>
        </w:rPr>
        <w:t>Lucania</w:t>
      </w:r>
      <w:r>
        <w:rPr>
          <w:spacing w:val="1"/>
          <w:sz w:val="24"/>
        </w:rPr>
        <w:t xml:space="preserve"> </w:t>
      </w:r>
      <w:r>
        <w:rPr>
          <w:sz w:val="24"/>
        </w:rPr>
        <w:t>il</w:t>
      </w:r>
      <w:r>
        <w:rPr>
          <w:spacing w:val="1"/>
          <w:sz w:val="24"/>
        </w:rPr>
        <w:t xml:space="preserve"> </w:t>
      </w:r>
      <w:r>
        <w:rPr>
          <w:sz w:val="24"/>
        </w:rPr>
        <w:t>23.11.1989,</w:t>
      </w:r>
      <w:r>
        <w:rPr>
          <w:spacing w:val="66"/>
          <w:sz w:val="24"/>
        </w:rPr>
        <w:t xml:space="preserve"> </w:t>
      </w:r>
      <w:r>
        <w:rPr>
          <w:sz w:val="24"/>
        </w:rPr>
        <w:t>residente</w:t>
      </w:r>
      <w:r>
        <w:rPr>
          <w:spacing w:val="67"/>
          <w:sz w:val="24"/>
        </w:rPr>
        <w:t xml:space="preserve"> </w:t>
      </w:r>
      <w:r>
        <w:rPr>
          <w:sz w:val="24"/>
        </w:rPr>
        <w:t>a</w:t>
      </w:r>
      <w:r>
        <w:rPr>
          <w:spacing w:val="1"/>
          <w:sz w:val="24"/>
        </w:rPr>
        <w:t xml:space="preserve"> </w:t>
      </w:r>
      <w:r>
        <w:rPr>
          <w:sz w:val="24"/>
        </w:rPr>
        <w:t>Cuccaro Vetere (Sa) Via Tempone 2, partita IVA 05484040653, iscritto all’albo Agronomi e</w:t>
      </w:r>
      <w:r>
        <w:rPr>
          <w:spacing w:val="-64"/>
          <w:sz w:val="24"/>
        </w:rPr>
        <w:t xml:space="preserve"> </w:t>
      </w:r>
      <w:r>
        <w:rPr>
          <w:sz w:val="24"/>
        </w:rPr>
        <w:t>Forestali</w:t>
      </w:r>
      <w:r>
        <w:rPr>
          <w:spacing w:val="1"/>
          <w:sz w:val="24"/>
        </w:rPr>
        <w:t xml:space="preserve"> </w:t>
      </w:r>
      <w:r>
        <w:rPr>
          <w:sz w:val="24"/>
        </w:rPr>
        <w:t>della</w:t>
      </w:r>
      <w:r>
        <w:rPr>
          <w:spacing w:val="1"/>
          <w:sz w:val="24"/>
        </w:rPr>
        <w:t xml:space="preserve"> </w:t>
      </w:r>
      <w:r>
        <w:rPr>
          <w:sz w:val="24"/>
        </w:rPr>
        <w:t>Prov.</w:t>
      </w:r>
      <w:r>
        <w:rPr>
          <w:spacing w:val="1"/>
          <w:sz w:val="24"/>
        </w:rPr>
        <w:t xml:space="preserve"> </w:t>
      </w:r>
      <w:r>
        <w:rPr>
          <w:sz w:val="24"/>
        </w:rPr>
        <w:t>Di</w:t>
      </w:r>
      <w:r>
        <w:rPr>
          <w:spacing w:val="1"/>
          <w:sz w:val="24"/>
        </w:rPr>
        <w:t xml:space="preserve"> </w:t>
      </w:r>
      <w:r>
        <w:rPr>
          <w:sz w:val="24"/>
        </w:rPr>
        <w:t>Salerno</w:t>
      </w:r>
      <w:r>
        <w:rPr>
          <w:spacing w:val="1"/>
          <w:sz w:val="24"/>
        </w:rPr>
        <w:t xml:space="preserve"> </w:t>
      </w:r>
      <w:r>
        <w:rPr>
          <w:sz w:val="24"/>
        </w:rPr>
        <w:t>n.875,</w:t>
      </w:r>
      <w:r>
        <w:rPr>
          <w:spacing w:val="1"/>
          <w:sz w:val="24"/>
        </w:rPr>
        <w:t xml:space="preserve"> </w:t>
      </w:r>
      <w:r>
        <w:rPr>
          <w:sz w:val="24"/>
        </w:rPr>
        <w:t>in</w:t>
      </w:r>
      <w:r>
        <w:rPr>
          <w:spacing w:val="1"/>
          <w:sz w:val="24"/>
        </w:rPr>
        <w:t xml:space="preserve"> </w:t>
      </w:r>
      <w:r>
        <w:rPr>
          <w:sz w:val="24"/>
        </w:rPr>
        <w:t>qualità</w:t>
      </w:r>
      <w:r>
        <w:rPr>
          <w:spacing w:val="1"/>
          <w:sz w:val="24"/>
        </w:rPr>
        <w:t xml:space="preserve"> </w:t>
      </w:r>
      <w:r>
        <w:rPr>
          <w:sz w:val="24"/>
        </w:rPr>
        <w:t>di</w:t>
      </w:r>
      <w:r>
        <w:rPr>
          <w:spacing w:val="1"/>
          <w:sz w:val="24"/>
        </w:rPr>
        <w:t xml:space="preserve"> </w:t>
      </w:r>
      <w:r>
        <w:rPr>
          <w:sz w:val="24"/>
        </w:rPr>
        <w:t>professionista</w:t>
      </w:r>
      <w:r>
        <w:rPr>
          <w:spacing w:val="1"/>
          <w:sz w:val="24"/>
        </w:rPr>
        <w:t xml:space="preserve"> </w:t>
      </w:r>
      <w:r>
        <w:rPr>
          <w:sz w:val="24"/>
        </w:rPr>
        <w:t>incaricato</w:t>
      </w:r>
      <w:r>
        <w:rPr>
          <w:spacing w:val="1"/>
          <w:sz w:val="24"/>
        </w:rPr>
        <w:t xml:space="preserve"> </w:t>
      </w:r>
      <w:r>
        <w:rPr>
          <w:sz w:val="24"/>
        </w:rPr>
        <w:t>per</w:t>
      </w:r>
      <w:r>
        <w:rPr>
          <w:spacing w:val="1"/>
          <w:sz w:val="24"/>
        </w:rPr>
        <w:t xml:space="preserve"> </w:t>
      </w:r>
      <w:r>
        <w:rPr>
          <w:sz w:val="24"/>
        </w:rPr>
        <w:t>la</w:t>
      </w:r>
      <w:r>
        <w:rPr>
          <w:spacing w:val="1"/>
          <w:sz w:val="24"/>
        </w:rPr>
        <w:t xml:space="preserve"> </w:t>
      </w:r>
      <w:r>
        <w:rPr>
          <w:sz w:val="24"/>
        </w:rPr>
        <w:t>redazione della documentazione necessaria alla procedura di Valutazione di Incidenza</w:t>
      </w:r>
      <w:r>
        <w:rPr>
          <w:spacing w:val="1"/>
          <w:sz w:val="24"/>
        </w:rPr>
        <w:t xml:space="preserve"> </w:t>
      </w:r>
      <w:r>
        <w:rPr>
          <w:sz w:val="24"/>
        </w:rPr>
        <w:t>Screening sito specifico riferito al SIC/ZSC</w:t>
      </w:r>
      <w:r>
        <w:rPr>
          <w:spacing w:val="1"/>
          <w:sz w:val="24"/>
        </w:rPr>
        <w:t xml:space="preserve"> </w:t>
      </w:r>
      <w:r>
        <w:rPr>
          <w:sz w:val="24"/>
        </w:rPr>
        <w:t>IT8050008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in merito al progetto </w:t>
      </w:r>
      <w:r>
        <w:rPr>
          <w:rFonts w:ascii="Arial" w:hAnsi="Arial"/>
          <w:i/>
          <w:sz w:val="24"/>
        </w:rPr>
        <w:t>" Permesso di</w:t>
      </w:r>
      <w:r>
        <w:rPr>
          <w:rFonts w:ascii="Arial" w:hAnsi="Arial"/>
          <w:i/>
          <w:spacing w:val="-64"/>
          <w:sz w:val="24"/>
        </w:rPr>
        <w:t xml:space="preserve"> </w:t>
      </w:r>
      <w:r>
        <w:rPr>
          <w:rFonts w:ascii="Arial" w:hAnsi="Arial"/>
          <w:i/>
          <w:sz w:val="24"/>
        </w:rPr>
        <w:t>costruire</w:t>
      </w:r>
      <w:r>
        <w:rPr>
          <w:rFonts w:ascii="Arial" w:hAnsi="Arial"/>
          <w:i/>
          <w:spacing w:val="1"/>
          <w:sz w:val="24"/>
        </w:rPr>
        <w:t xml:space="preserve"> </w:t>
      </w:r>
      <w:r>
        <w:rPr>
          <w:rFonts w:ascii="Arial" w:hAnsi="Arial"/>
          <w:i/>
          <w:sz w:val="24"/>
        </w:rPr>
        <w:t>riguardante</w:t>
      </w:r>
      <w:r>
        <w:rPr>
          <w:rFonts w:ascii="Arial" w:hAnsi="Arial"/>
          <w:i/>
          <w:spacing w:val="1"/>
          <w:sz w:val="24"/>
        </w:rPr>
        <w:t xml:space="preserve"> </w:t>
      </w:r>
      <w:r>
        <w:rPr>
          <w:rFonts w:ascii="Arial" w:hAnsi="Arial"/>
          <w:i/>
          <w:sz w:val="24"/>
        </w:rPr>
        <w:t>lavori</w:t>
      </w:r>
      <w:r>
        <w:rPr>
          <w:rFonts w:ascii="Arial" w:hAnsi="Arial"/>
          <w:i/>
          <w:spacing w:val="1"/>
          <w:sz w:val="24"/>
        </w:rPr>
        <w:t xml:space="preserve"> </w:t>
      </w:r>
      <w:r>
        <w:rPr>
          <w:rFonts w:ascii="Arial" w:hAnsi="Arial"/>
          <w:i/>
          <w:sz w:val="24"/>
        </w:rPr>
        <w:t>di</w:t>
      </w:r>
      <w:r>
        <w:rPr>
          <w:rFonts w:ascii="Arial" w:hAnsi="Arial"/>
          <w:i/>
          <w:spacing w:val="1"/>
          <w:sz w:val="24"/>
        </w:rPr>
        <w:t xml:space="preserve"> </w:t>
      </w:r>
      <w:r>
        <w:rPr>
          <w:rFonts w:ascii="Arial" w:hAnsi="Arial"/>
          <w:i/>
          <w:sz w:val="24"/>
        </w:rPr>
        <w:t>ristrutturazione</w:t>
      </w:r>
      <w:r>
        <w:rPr>
          <w:rFonts w:ascii="Arial" w:hAnsi="Arial"/>
          <w:i/>
          <w:spacing w:val="1"/>
          <w:sz w:val="24"/>
        </w:rPr>
        <w:t xml:space="preserve"> </w:t>
      </w:r>
      <w:r>
        <w:rPr>
          <w:rFonts w:ascii="Arial" w:hAnsi="Arial"/>
          <w:i/>
          <w:sz w:val="24"/>
        </w:rPr>
        <w:t>edilizia</w:t>
      </w:r>
      <w:r>
        <w:rPr>
          <w:rFonts w:ascii="Arial" w:hAnsi="Arial"/>
          <w:i/>
          <w:spacing w:val="1"/>
          <w:sz w:val="24"/>
        </w:rPr>
        <w:t xml:space="preserve"> </w:t>
      </w:r>
      <w:r>
        <w:rPr>
          <w:rFonts w:ascii="Arial" w:hAnsi="Arial"/>
          <w:i/>
          <w:sz w:val="24"/>
        </w:rPr>
        <w:t>e</w:t>
      </w:r>
      <w:r>
        <w:rPr>
          <w:rFonts w:ascii="Arial" w:hAnsi="Arial"/>
          <w:i/>
          <w:spacing w:val="1"/>
          <w:sz w:val="24"/>
        </w:rPr>
        <w:t xml:space="preserve"> </w:t>
      </w:r>
      <w:r>
        <w:rPr>
          <w:rFonts w:ascii="Arial" w:hAnsi="Arial"/>
          <w:i/>
          <w:sz w:val="24"/>
        </w:rPr>
        <w:t>completamento</w:t>
      </w:r>
      <w:r>
        <w:rPr>
          <w:rFonts w:ascii="Arial" w:hAnsi="Arial"/>
          <w:i/>
          <w:spacing w:val="1"/>
          <w:sz w:val="24"/>
        </w:rPr>
        <w:t xml:space="preserve"> </w:t>
      </w:r>
      <w:r>
        <w:rPr>
          <w:rFonts w:ascii="Arial" w:hAnsi="Arial"/>
          <w:i/>
          <w:sz w:val="24"/>
        </w:rPr>
        <w:t>dell’unità</w:t>
      </w:r>
      <w:r>
        <w:rPr>
          <w:rFonts w:ascii="Arial" w:hAnsi="Arial"/>
          <w:i/>
          <w:spacing w:val="1"/>
          <w:sz w:val="24"/>
        </w:rPr>
        <w:t xml:space="preserve"> </w:t>
      </w:r>
      <w:r>
        <w:rPr>
          <w:rFonts w:ascii="Arial" w:hAnsi="Arial"/>
          <w:i/>
          <w:sz w:val="24"/>
        </w:rPr>
        <w:t>immobiliare</w:t>
      </w:r>
      <w:r>
        <w:rPr>
          <w:rFonts w:ascii="Arial" w:hAnsi="Arial"/>
          <w:i/>
          <w:spacing w:val="-1"/>
          <w:sz w:val="24"/>
        </w:rPr>
        <w:t xml:space="preserve"> </w:t>
      </w:r>
      <w:r>
        <w:rPr>
          <w:rFonts w:ascii="Arial" w:hAnsi="Arial"/>
          <w:i/>
          <w:sz w:val="24"/>
        </w:rPr>
        <w:t>del</w:t>
      </w:r>
      <w:r>
        <w:rPr>
          <w:rFonts w:ascii="Arial" w:hAnsi="Arial"/>
          <w:i/>
          <w:spacing w:val="-1"/>
          <w:sz w:val="24"/>
        </w:rPr>
        <w:t xml:space="preserve"> </w:t>
      </w:r>
      <w:r>
        <w:rPr>
          <w:rFonts w:ascii="Arial" w:hAnsi="Arial"/>
          <w:i/>
          <w:sz w:val="24"/>
        </w:rPr>
        <w:t>primo piano</w:t>
      </w:r>
      <w:r>
        <w:rPr>
          <w:rFonts w:ascii="Arial" w:hAnsi="Arial"/>
          <w:i/>
          <w:spacing w:val="-2"/>
          <w:sz w:val="24"/>
        </w:rPr>
        <w:t xml:space="preserve"> </w:t>
      </w:r>
      <w:r>
        <w:rPr>
          <w:rFonts w:ascii="Arial" w:hAnsi="Arial"/>
          <w:i/>
          <w:sz w:val="24"/>
        </w:rPr>
        <w:t>(sottotetto)”</w:t>
      </w:r>
    </w:p>
    <w:p w14:paraId="0A9B5325" w14:textId="77777777" w:rsidR="00DD22B4" w:rsidRDefault="00000000">
      <w:pPr>
        <w:pStyle w:val="Corpotesto"/>
        <w:spacing w:before="2" w:line="360" w:lineRule="auto"/>
        <w:ind w:left="990" w:right="226" w:firstLine="67"/>
        <w:jc w:val="both"/>
      </w:pPr>
      <w:r>
        <w:t>consapevole delle sanzioni penali previste in caso di dichiarazioni non veritiere o di uso di</w:t>
      </w:r>
      <w:r>
        <w:rPr>
          <w:spacing w:val="1"/>
        </w:rPr>
        <w:t xml:space="preserve"> </w:t>
      </w:r>
      <w:r>
        <w:t>atti falsi, come previsto dall’art. 76 del citato DPR 445/2000, “Testo unico delle disposizioni</w:t>
      </w:r>
      <w:r>
        <w:rPr>
          <w:spacing w:val="-64"/>
        </w:rPr>
        <w:t xml:space="preserve"> </w:t>
      </w:r>
      <w:r>
        <w:t>legislative e regolamentari in materia di documentazione amministrativa” sotto la propria</w:t>
      </w:r>
      <w:r>
        <w:rPr>
          <w:spacing w:val="1"/>
        </w:rPr>
        <w:t xml:space="preserve"> </w:t>
      </w:r>
      <w:r>
        <w:t>responsabilità</w:t>
      </w:r>
    </w:p>
    <w:p w14:paraId="03D15909" w14:textId="77777777" w:rsidR="00DD22B4" w:rsidRDefault="00DD22B4">
      <w:pPr>
        <w:pStyle w:val="Corpotesto"/>
        <w:rPr>
          <w:sz w:val="26"/>
        </w:rPr>
      </w:pPr>
    </w:p>
    <w:p w14:paraId="1151504A" w14:textId="77777777" w:rsidR="00DD22B4" w:rsidRDefault="00DD22B4">
      <w:pPr>
        <w:pStyle w:val="Corpotesto"/>
        <w:spacing w:before="10"/>
        <w:rPr>
          <w:sz w:val="21"/>
        </w:rPr>
      </w:pPr>
    </w:p>
    <w:p w14:paraId="7781EC30" w14:textId="77777777" w:rsidR="00DD22B4" w:rsidRDefault="00000000">
      <w:pPr>
        <w:pStyle w:val="Titolo1"/>
        <w:ind w:left="2920" w:right="2168"/>
      </w:pPr>
      <w:r>
        <w:t>DICHIARA</w:t>
      </w:r>
    </w:p>
    <w:p w14:paraId="4E4EEE50" w14:textId="77777777" w:rsidR="00DD22B4" w:rsidRDefault="00DD22B4">
      <w:pPr>
        <w:pStyle w:val="Corpotesto"/>
        <w:rPr>
          <w:rFonts w:ascii="Arial"/>
          <w:b/>
          <w:sz w:val="26"/>
        </w:rPr>
      </w:pPr>
    </w:p>
    <w:p w14:paraId="45195D16" w14:textId="77777777" w:rsidR="00DD22B4" w:rsidRDefault="00DD22B4">
      <w:pPr>
        <w:pStyle w:val="Corpotesto"/>
        <w:spacing w:before="1"/>
        <w:rPr>
          <w:rFonts w:ascii="Arial"/>
          <w:b/>
          <w:sz w:val="22"/>
        </w:rPr>
      </w:pPr>
    </w:p>
    <w:p w14:paraId="7914EFA7" w14:textId="77777777" w:rsidR="00DD22B4" w:rsidRDefault="00000000">
      <w:pPr>
        <w:pStyle w:val="Paragrafoelenco"/>
        <w:numPr>
          <w:ilvl w:val="0"/>
          <w:numId w:val="1"/>
        </w:numPr>
        <w:tabs>
          <w:tab w:val="left" w:pos="1710"/>
          <w:tab w:val="left" w:pos="1711"/>
        </w:tabs>
        <w:spacing w:line="340" w:lineRule="auto"/>
        <w:ind w:right="270"/>
        <w:rPr>
          <w:rFonts w:ascii="Arial" w:hAnsi="Arial"/>
          <w:i/>
          <w:sz w:val="24"/>
        </w:rPr>
      </w:pPr>
      <w:r>
        <w:rPr>
          <w:sz w:val="24"/>
        </w:rPr>
        <w:t>a</w:t>
      </w:r>
      <w:r>
        <w:rPr>
          <w:spacing w:val="5"/>
          <w:sz w:val="24"/>
        </w:rPr>
        <w:t xml:space="preserve"> </w:t>
      </w:r>
      <w:r>
        <w:rPr>
          <w:sz w:val="24"/>
        </w:rPr>
        <w:t>seguito</w:t>
      </w:r>
      <w:r>
        <w:rPr>
          <w:spacing w:val="4"/>
          <w:sz w:val="24"/>
        </w:rPr>
        <w:t xml:space="preserve"> </w:t>
      </w:r>
      <w:r>
        <w:rPr>
          <w:sz w:val="24"/>
        </w:rPr>
        <w:t>di</w:t>
      </w:r>
      <w:r>
        <w:rPr>
          <w:spacing w:val="5"/>
          <w:sz w:val="24"/>
        </w:rPr>
        <w:t xml:space="preserve"> </w:t>
      </w:r>
      <w:r>
        <w:rPr>
          <w:sz w:val="24"/>
        </w:rPr>
        <w:t>incarico</w:t>
      </w:r>
      <w:r>
        <w:rPr>
          <w:spacing w:val="5"/>
          <w:sz w:val="24"/>
        </w:rPr>
        <w:t xml:space="preserve"> </w:t>
      </w:r>
      <w:r>
        <w:rPr>
          <w:sz w:val="24"/>
        </w:rPr>
        <w:t>ricevuto</w:t>
      </w:r>
      <w:r>
        <w:rPr>
          <w:spacing w:val="7"/>
          <w:sz w:val="24"/>
        </w:rPr>
        <w:t xml:space="preserve"> </w:t>
      </w:r>
      <w:r>
        <w:rPr>
          <w:sz w:val="24"/>
        </w:rPr>
        <w:t>da</w:t>
      </w:r>
      <w:r>
        <w:rPr>
          <w:spacing w:val="6"/>
          <w:sz w:val="24"/>
        </w:rPr>
        <w:t xml:space="preserve"> </w:t>
      </w:r>
      <w:r>
        <w:rPr>
          <w:sz w:val="24"/>
        </w:rPr>
        <w:t>Cammardella</w:t>
      </w:r>
      <w:r>
        <w:rPr>
          <w:spacing w:val="6"/>
          <w:sz w:val="24"/>
        </w:rPr>
        <w:t xml:space="preserve"> </w:t>
      </w:r>
      <w:r>
        <w:rPr>
          <w:sz w:val="24"/>
        </w:rPr>
        <w:t>Giuseppe,</w:t>
      </w:r>
      <w:r>
        <w:rPr>
          <w:spacing w:val="4"/>
          <w:sz w:val="24"/>
        </w:rPr>
        <w:t xml:space="preserve"> </w:t>
      </w:r>
      <w:r>
        <w:rPr>
          <w:sz w:val="24"/>
        </w:rPr>
        <w:t>di</w:t>
      </w:r>
      <w:r>
        <w:rPr>
          <w:spacing w:val="2"/>
          <w:sz w:val="24"/>
        </w:rPr>
        <w:t xml:space="preserve"> </w:t>
      </w:r>
      <w:r>
        <w:rPr>
          <w:sz w:val="24"/>
        </w:rPr>
        <w:t>aver</w:t>
      </w:r>
      <w:r>
        <w:rPr>
          <w:spacing w:val="5"/>
          <w:sz w:val="24"/>
        </w:rPr>
        <w:t xml:space="preserve"> </w:t>
      </w:r>
      <w:r>
        <w:rPr>
          <w:sz w:val="24"/>
        </w:rPr>
        <w:t>redatto</w:t>
      </w:r>
      <w:r>
        <w:rPr>
          <w:spacing w:val="6"/>
          <w:sz w:val="24"/>
        </w:rPr>
        <w:t xml:space="preserve"> </w:t>
      </w:r>
      <w:r>
        <w:rPr>
          <w:sz w:val="24"/>
        </w:rPr>
        <w:t>il</w:t>
      </w:r>
      <w:r>
        <w:rPr>
          <w:spacing w:val="2"/>
          <w:sz w:val="24"/>
        </w:rPr>
        <w:t xml:space="preserve"> </w:t>
      </w:r>
      <w:r>
        <w:rPr>
          <w:sz w:val="24"/>
        </w:rPr>
        <w:t>format</w:t>
      </w:r>
      <w:r>
        <w:rPr>
          <w:spacing w:val="4"/>
          <w:sz w:val="24"/>
        </w:rPr>
        <w:t xml:space="preserve"> </w:t>
      </w:r>
      <w:r>
        <w:rPr>
          <w:sz w:val="24"/>
        </w:rPr>
        <w:t>di</w:t>
      </w:r>
      <w:r>
        <w:rPr>
          <w:spacing w:val="-64"/>
          <w:sz w:val="24"/>
        </w:rPr>
        <w:t xml:space="preserve"> </w:t>
      </w:r>
      <w:r>
        <w:rPr>
          <w:sz w:val="24"/>
        </w:rPr>
        <w:t>screening</w:t>
      </w:r>
      <w:r>
        <w:rPr>
          <w:spacing w:val="-7"/>
          <w:sz w:val="24"/>
        </w:rPr>
        <w:t xml:space="preserve"> </w:t>
      </w:r>
      <w:r>
        <w:rPr>
          <w:sz w:val="24"/>
        </w:rPr>
        <w:t>relativo</w:t>
      </w:r>
      <w:r>
        <w:rPr>
          <w:spacing w:val="-4"/>
          <w:sz w:val="24"/>
        </w:rPr>
        <w:t xml:space="preserve"> </w:t>
      </w:r>
      <w:r>
        <w:rPr>
          <w:sz w:val="24"/>
        </w:rPr>
        <w:t>al</w:t>
      </w:r>
      <w:r>
        <w:rPr>
          <w:spacing w:val="-4"/>
          <w:sz w:val="24"/>
        </w:rPr>
        <w:t xml:space="preserve"> </w:t>
      </w:r>
      <w:r>
        <w:rPr>
          <w:sz w:val="24"/>
        </w:rPr>
        <w:t>P/P/P/I/A</w:t>
      </w:r>
      <w:r>
        <w:rPr>
          <w:spacing w:val="-4"/>
          <w:sz w:val="24"/>
        </w:rPr>
        <w:t xml:space="preserve"> </w:t>
      </w:r>
      <w:r>
        <w:rPr>
          <w:sz w:val="24"/>
        </w:rPr>
        <w:t>denominato</w:t>
      </w:r>
      <w:r>
        <w:rPr>
          <w:spacing w:val="-1"/>
          <w:sz w:val="24"/>
        </w:rPr>
        <w:t xml:space="preserve"> </w:t>
      </w:r>
      <w:r>
        <w:rPr>
          <w:rFonts w:ascii="Arial" w:hAnsi="Arial"/>
          <w:i/>
          <w:sz w:val="24"/>
        </w:rPr>
        <w:t>“Permesso</w:t>
      </w:r>
      <w:r>
        <w:rPr>
          <w:rFonts w:ascii="Arial" w:hAnsi="Arial"/>
          <w:i/>
          <w:spacing w:val="-5"/>
          <w:sz w:val="24"/>
        </w:rPr>
        <w:t xml:space="preserve"> </w:t>
      </w:r>
      <w:r>
        <w:rPr>
          <w:rFonts w:ascii="Arial" w:hAnsi="Arial"/>
          <w:i/>
          <w:sz w:val="24"/>
        </w:rPr>
        <w:t>di</w:t>
      </w:r>
      <w:r>
        <w:rPr>
          <w:rFonts w:ascii="Arial" w:hAnsi="Arial"/>
          <w:i/>
          <w:spacing w:val="-4"/>
          <w:sz w:val="24"/>
        </w:rPr>
        <w:t xml:space="preserve"> </w:t>
      </w:r>
      <w:r>
        <w:rPr>
          <w:rFonts w:ascii="Arial" w:hAnsi="Arial"/>
          <w:i/>
          <w:sz w:val="24"/>
        </w:rPr>
        <w:t>costruire</w:t>
      </w:r>
      <w:r>
        <w:rPr>
          <w:rFonts w:ascii="Arial" w:hAnsi="Arial"/>
          <w:i/>
          <w:spacing w:val="-1"/>
          <w:sz w:val="24"/>
        </w:rPr>
        <w:t xml:space="preserve"> </w:t>
      </w:r>
      <w:r>
        <w:rPr>
          <w:rFonts w:ascii="Arial" w:hAnsi="Arial"/>
          <w:i/>
          <w:sz w:val="24"/>
        </w:rPr>
        <w:t>riguardante</w:t>
      </w:r>
      <w:r>
        <w:rPr>
          <w:rFonts w:ascii="Arial" w:hAnsi="Arial"/>
          <w:i/>
          <w:spacing w:val="-1"/>
          <w:sz w:val="24"/>
        </w:rPr>
        <w:t xml:space="preserve"> </w:t>
      </w:r>
      <w:r>
        <w:rPr>
          <w:rFonts w:ascii="Arial" w:hAnsi="Arial"/>
          <w:i/>
          <w:sz w:val="24"/>
        </w:rPr>
        <w:t>lavori</w:t>
      </w:r>
    </w:p>
    <w:p w14:paraId="333AD1A1" w14:textId="77777777" w:rsidR="00DD22B4" w:rsidRDefault="00DD22B4">
      <w:pPr>
        <w:spacing w:line="340" w:lineRule="auto"/>
        <w:rPr>
          <w:rFonts w:ascii="Arial" w:hAnsi="Arial"/>
          <w:sz w:val="24"/>
        </w:rPr>
        <w:sectPr w:rsidR="00DD22B4">
          <w:pgSz w:w="11920" w:h="16850"/>
          <w:pgMar w:top="1100" w:right="900" w:bottom="1160" w:left="140" w:header="0" w:footer="961" w:gutter="0"/>
          <w:cols w:space="720"/>
        </w:sectPr>
      </w:pPr>
    </w:p>
    <w:p w14:paraId="7288DFFB" w14:textId="77777777" w:rsidR="00DD22B4" w:rsidRDefault="00000000">
      <w:pPr>
        <w:spacing w:before="75" w:line="360" w:lineRule="auto"/>
        <w:ind w:left="1710" w:right="227"/>
        <w:jc w:val="both"/>
        <w:rPr>
          <w:sz w:val="24"/>
        </w:rPr>
      </w:pPr>
      <w:r>
        <w:rPr>
          <w:rFonts w:ascii="Arial" w:hAnsi="Arial"/>
          <w:i/>
          <w:sz w:val="24"/>
        </w:rPr>
        <w:lastRenderedPageBreak/>
        <w:t>di ristrutturazione edilizia e completamento dell’unità immobiliare del primo piano</w:t>
      </w:r>
      <w:r>
        <w:rPr>
          <w:rFonts w:ascii="Arial" w:hAnsi="Arial"/>
          <w:i/>
          <w:spacing w:val="1"/>
          <w:sz w:val="24"/>
        </w:rPr>
        <w:t xml:space="preserve"> </w:t>
      </w:r>
      <w:r>
        <w:rPr>
          <w:rFonts w:ascii="Arial" w:hAnsi="Arial"/>
          <w:i/>
          <w:sz w:val="24"/>
        </w:rPr>
        <w:t xml:space="preserve">(sottotetto)” </w:t>
      </w:r>
      <w:r>
        <w:rPr>
          <w:sz w:val="24"/>
        </w:rPr>
        <w:t>di e che sulla base della documentazione acquisita e delle proprie</w:t>
      </w:r>
      <w:r>
        <w:rPr>
          <w:spacing w:val="1"/>
          <w:sz w:val="24"/>
        </w:rPr>
        <w:t xml:space="preserve"> </w:t>
      </w:r>
      <w:r>
        <w:rPr>
          <w:sz w:val="24"/>
        </w:rPr>
        <w:t>conoscenze tecniche e scientifiche maturate nell’ambito della propria attività, le</w:t>
      </w:r>
      <w:r>
        <w:rPr>
          <w:spacing w:val="1"/>
          <w:sz w:val="24"/>
        </w:rPr>
        <w:t xml:space="preserve"> </w:t>
      </w:r>
      <w:r>
        <w:rPr>
          <w:sz w:val="24"/>
        </w:rPr>
        <w:t>informazioni</w:t>
      </w:r>
      <w:r>
        <w:rPr>
          <w:spacing w:val="1"/>
          <w:sz w:val="24"/>
        </w:rPr>
        <w:t xml:space="preserve"> </w:t>
      </w:r>
      <w:r>
        <w:rPr>
          <w:sz w:val="24"/>
        </w:rPr>
        <w:t>e</w:t>
      </w:r>
      <w:r>
        <w:rPr>
          <w:spacing w:val="1"/>
          <w:sz w:val="24"/>
        </w:rPr>
        <w:t xml:space="preserve"> </w:t>
      </w:r>
      <w:r>
        <w:rPr>
          <w:sz w:val="24"/>
        </w:rPr>
        <w:t>i dati</w:t>
      </w:r>
      <w:r>
        <w:rPr>
          <w:spacing w:val="1"/>
          <w:sz w:val="24"/>
        </w:rPr>
        <w:t xml:space="preserve"> </w:t>
      </w:r>
      <w:r>
        <w:rPr>
          <w:sz w:val="24"/>
        </w:rPr>
        <w:t>contenuti nel format di screening di cui</w:t>
      </w:r>
      <w:r>
        <w:rPr>
          <w:spacing w:val="66"/>
          <w:sz w:val="24"/>
        </w:rPr>
        <w:t xml:space="preserve"> </w:t>
      </w:r>
      <w:r>
        <w:rPr>
          <w:sz w:val="24"/>
        </w:rPr>
        <w:t>alla pratica</w:t>
      </w:r>
      <w:r>
        <w:rPr>
          <w:spacing w:val="67"/>
          <w:sz w:val="24"/>
        </w:rPr>
        <w:t xml:space="preserve"> </w:t>
      </w:r>
      <w:r>
        <w:rPr>
          <w:sz w:val="24"/>
        </w:rPr>
        <w:t>indicata</w:t>
      </w:r>
      <w:r>
        <w:rPr>
          <w:spacing w:val="1"/>
          <w:sz w:val="24"/>
        </w:rPr>
        <w:t xml:space="preserve"> </w:t>
      </w:r>
      <w:r>
        <w:rPr>
          <w:sz w:val="24"/>
        </w:rPr>
        <w:t>sono</w:t>
      </w:r>
      <w:r>
        <w:rPr>
          <w:spacing w:val="-1"/>
          <w:sz w:val="24"/>
        </w:rPr>
        <w:t xml:space="preserve"> </w:t>
      </w:r>
      <w:r>
        <w:rPr>
          <w:sz w:val="24"/>
        </w:rPr>
        <w:t>veritieri;</w:t>
      </w:r>
    </w:p>
    <w:p w14:paraId="08059FDD" w14:textId="77777777" w:rsidR="00DD22B4" w:rsidRDefault="00DD22B4">
      <w:pPr>
        <w:pStyle w:val="Corpotesto"/>
        <w:spacing w:before="1"/>
        <w:rPr>
          <w:sz w:val="36"/>
        </w:rPr>
      </w:pPr>
    </w:p>
    <w:p w14:paraId="5AD2A88A" w14:textId="2FC09941" w:rsidR="00DD22B4" w:rsidRDefault="00000000" w:rsidP="00F25435">
      <w:pPr>
        <w:pStyle w:val="Corpotesto"/>
        <w:tabs>
          <w:tab w:val="left" w:pos="7524"/>
        </w:tabs>
        <w:ind w:left="1060"/>
      </w:pPr>
      <w:r>
        <w:rPr>
          <w:noProof/>
        </w:rPr>
        <w:drawing>
          <wp:anchor distT="0" distB="0" distL="0" distR="0" simplePos="0" relativeHeight="5" behindDoc="0" locked="0" layoutInCell="1" allowOverlap="1" wp14:anchorId="0C21632F" wp14:editId="77E6C894">
            <wp:simplePos x="0" y="0"/>
            <wp:positionH relativeFrom="page">
              <wp:posOffset>5134355</wp:posOffset>
            </wp:positionH>
            <wp:positionV relativeFrom="paragraph">
              <wp:posOffset>199083</wp:posOffset>
            </wp:positionV>
            <wp:extent cx="1024127" cy="950976"/>
            <wp:effectExtent l="0" t="0" r="0" b="0"/>
            <wp:wrapTopAndBottom/>
            <wp:docPr id="7" name="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3.jpe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24127" cy="95097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F25435">
        <w:t>Vallo della Lucania 23.01.2023</w:t>
      </w:r>
      <w:r>
        <w:tab/>
        <w:t>Firma</w:t>
      </w:r>
      <w:r>
        <w:rPr>
          <w:spacing w:val="-6"/>
        </w:rPr>
        <w:t xml:space="preserve"> </w:t>
      </w:r>
      <w:r>
        <w:t>del</w:t>
      </w:r>
      <w:r>
        <w:rPr>
          <w:spacing w:val="-10"/>
        </w:rPr>
        <w:t xml:space="preserve"> </w:t>
      </w:r>
      <w:r>
        <w:t>professionista</w:t>
      </w:r>
    </w:p>
    <w:p w14:paraId="5E98AC5E" w14:textId="77777777" w:rsidR="00DD22B4" w:rsidRDefault="00DD22B4">
      <w:pPr>
        <w:pStyle w:val="Corpotesto"/>
        <w:rPr>
          <w:sz w:val="26"/>
        </w:rPr>
      </w:pPr>
    </w:p>
    <w:p w14:paraId="2219841E" w14:textId="77777777" w:rsidR="00DD22B4" w:rsidRDefault="00DD22B4">
      <w:pPr>
        <w:pStyle w:val="Corpotesto"/>
        <w:rPr>
          <w:sz w:val="26"/>
        </w:rPr>
      </w:pPr>
    </w:p>
    <w:p w14:paraId="47EE30F0" w14:textId="77777777" w:rsidR="00DD22B4" w:rsidRDefault="00DD22B4">
      <w:pPr>
        <w:pStyle w:val="Corpotesto"/>
        <w:rPr>
          <w:sz w:val="26"/>
        </w:rPr>
      </w:pPr>
    </w:p>
    <w:p w14:paraId="17D85051" w14:textId="77777777" w:rsidR="00DD22B4" w:rsidRDefault="00DD22B4">
      <w:pPr>
        <w:pStyle w:val="Corpotesto"/>
        <w:rPr>
          <w:sz w:val="26"/>
        </w:rPr>
      </w:pPr>
    </w:p>
    <w:p w14:paraId="608DE0D5" w14:textId="77777777" w:rsidR="00DD22B4" w:rsidRDefault="00DD22B4">
      <w:pPr>
        <w:pStyle w:val="Corpotesto"/>
        <w:spacing w:before="4"/>
        <w:rPr>
          <w:sz w:val="22"/>
        </w:rPr>
      </w:pPr>
    </w:p>
    <w:p w14:paraId="3DF72811" w14:textId="77777777" w:rsidR="00DD22B4" w:rsidRDefault="00000000">
      <w:pPr>
        <w:pStyle w:val="Titolo1"/>
        <w:ind w:left="990"/>
        <w:jc w:val="left"/>
      </w:pPr>
      <w:r>
        <w:t>NOTA BENE:</w:t>
      </w:r>
      <w:r>
        <w:rPr>
          <w:spacing w:val="9"/>
        </w:rPr>
        <w:t xml:space="preserve"> </w:t>
      </w:r>
      <w:r>
        <w:t>le</w:t>
      </w:r>
      <w:r>
        <w:rPr>
          <w:spacing w:val="5"/>
        </w:rPr>
        <w:t xml:space="preserve"> </w:t>
      </w:r>
      <w:r>
        <w:t>copie</w:t>
      </w:r>
      <w:r>
        <w:rPr>
          <w:spacing w:val="7"/>
        </w:rPr>
        <w:t xml:space="preserve"> </w:t>
      </w:r>
      <w:r>
        <w:t>dei</w:t>
      </w:r>
      <w:r>
        <w:rPr>
          <w:spacing w:val="8"/>
        </w:rPr>
        <w:t xml:space="preserve"> </w:t>
      </w:r>
      <w:r>
        <w:t>documenti</w:t>
      </w:r>
      <w:r>
        <w:rPr>
          <w:spacing w:val="7"/>
        </w:rPr>
        <w:t xml:space="preserve"> </w:t>
      </w:r>
      <w:r>
        <w:t>di</w:t>
      </w:r>
      <w:r>
        <w:rPr>
          <w:spacing w:val="2"/>
        </w:rPr>
        <w:t xml:space="preserve"> </w:t>
      </w:r>
      <w:r>
        <w:t>identità</w:t>
      </w:r>
      <w:r>
        <w:rPr>
          <w:spacing w:val="8"/>
        </w:rPr>
        <w:t xml:space="preserve"> </w:t>
      </w:r>
      <w:r>
        <w:t>dei</w:t>
      </w:r>
      <w:r>
        <w:rPr>
          <w:spacing w:val="7"/>
        </w:rPr>
        <w:t xml:space="preserve"> </w:t>
      </w:r>
      <w:r>
        <w:t>dichiaranti</w:t>
      </w:r>
      <w:r>
        <w:rPr>
          <w:spacing w:val="3"/>
        </w:rPr>
        <w:t xml:space="preserve"> </w:t>
      </w:r>
      <w:r>
        <w:t>sottoscrittori</w:t>
      </w:r>
      <w:r>
        <w:rPr>
          <w:spacing w:val="9"/>
        </w:rPr>
        <w:t xml:space="preserve"> </w:t>
      </w:r>
      <w:r>
        <w:t>devono</w:t>
      </w:r>
      <w:r>
        <w:rPr>
          <w:spacing w:val="-63"/>
        </w:rPr>
        <w:t xml:space="preserve"> </w:t>
      </w:r>
      <w:r>
        <w:t>essere</w:t>
      </w:r>
      <w:r>
        <w:rPr>
          <w:spacing w:val="-1"/>
        </w:rPr>
        <w:t xml:space="preserve"> </w:t>
      </w:r>
      <w:r>
        <w:t>allegate alla</w:t>
      </w:r>
      <w:r>
        <w:rPr>
          <w:spacing w:val="2"/>
        </w:rPr>
        <w:t xml:space="preserve"> </w:t>
      </w:r>
      <w:r>
        <w:t>documentazione</w:t>
      </w:r>
      <w:r>
        <w:rPr>
          <w:spacing w:val="-1"/>
        </w:rPr>
        <w:t xml:space="preserve"> </w:t>
      </w:r>
      <w:r>
        <w:t>come</w:t>
      </w:r>
      <w:r>
        <w:rPr>
          <w:spacing w:val="-4"/>
        </w:rPr>
        <w:t xml:space="preserve"> </w:t>
      </w:r>
      <w:r>
        <w:t>singoli file</w:t>
      </w:r>
      <w:r>
        <w:rPr>
          <w:spacing w:val="1"/>
        </w:rPr>
        <w:t xml:space="preserve"> </w:t>
      </w:r>
      <w:r>
        <w:t>.p</w:t>
      </w:r>
    </w:p>
    <w:p w14:paraId="4DC8E21A" w14:textId="77777777" w:rsidR="00DD22B4" w:rsidRDefault="00DD22B4">
      <w:pPr>
        <w:sectPr w:rsidR="00DD22B4">
          <w:pgSz w:w="11920" w:h="16850"/>
          <w:pgMar w:top="260" w:right="900" w:bottom="1160" w:left="140" w:header="0" w:footer="961" w:gutter="0"/>
          <w:cols w:space="720"/>
        </w:sectPr>
      </w:pPr>
    </w:p>
    <w:p w14:paraId="2E96D5B0" w14:textId="77777777" w:rsidR="00DD22B4" w:rsidRDefault="00000000">
      <w:pPr>
        <w:pStyle w:val="Corpotesto"/>
        <w:spacing w:before="4"/>
        <w:rPr>
          <w:rFonts w:ascii="Arial"/>
          <w:b/>
          <w:sz w:val="17"/>
        </w:rPr>
      </w:pPr>
      <w:r>
        <w:rPr>
          <w:noProof/>
        </w:rPr>
        <w:lastRenderedPageBreak/>
        <w:drawing>
          <wp:anchor distT="0" distB="0" distL="0" distR="0" simplePos="0" relativeHeight="487470080" behindDoc="1" locked="0" layoutInCell="1" allowOverlap="1" wp14:anchorId="6BA9D30B" wp14:editId="6D1241CF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60564" cy="10692382"/>
            <wp:effectExtent l="0" t="0" r="0" b="0"/>
            <wp:wrapNone/>
            <wp:docPr id="9" name="image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4.jpe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60564" cy="1069238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B909D66" w14:textId="77777777" w:rsidR="00DD22B4" w:rsidRDefault="00DD22B4">
      <w:pPr>
        <w:rPr>
          <w:rFonts w:ascii="Arial"/>
          <w:sz w:val="17"/>
        </w:rPr>
        <w:sectPr w:rsidR="00DD22B4">
          <w:footerReference w:type="default" r:id="rId14"/>
          <w:pgSz w:w="11920" w:h="16850"/>
          <w:pgMar w:top="1600" w:right="900" w:bottom="280" w:left="140" w:header="0" w:footer="0" w:gutter="0"/>
          <w:cols w:space="720"/>
        </w:sectPr>
      </w:pPr>
    </w:p>
    <w:p w14:paraId="25F33171" w14:textId="77777777" w:rsidR="00DD22B4" w:rsidRDefault="00DD22B4">
      <w:pPr>
        <w:pStyle w:val="Corpotesto"/>
        <w:spacing w:before="11"/>
        <w:rPr>
          <w:rFonts w:ascii="Arial"/>
          <w:b/>
          <w:sz w:val="5"/>
        </w:rPr>
      </w:pPr>
    </w:p>
    <w:p w14:paraId="7DBC785D" w14:textId="77777777" w:rsidR="00DD22B4" w:rsidRDefault="00000000">
      <w:pPr>
        <w:pStyle w:val="Corpotesto"/>
        <w:ind w:left="102"/>
        <w:rPr>
          <w:rFonts w:ascii="Arial"/>
          <w:sz w:val="20"/>
        </w:rPr>
      </w:pPr>
      <w:r>
        <w:rPr>
          <w:rFonts w:ascii="Arial"/>
          <w:noProof/>
          <w:sz w:val="20"/>
        </w:rPr>
        <w:drawing>
          <wp:inline distT="0" distB="0" distL="0" distR="0" wp14:anchorId="707382EE" wp14:editId="1A72D17C">
            <wp:extent cx="6380653" cy="9057703"/>
            <wp:effectExtent l="0" t="0" r="0" b="0"/>
            <wp:docPr id="11" name="image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5.jpe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380653" cy="90577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DD22B4">
      <w:footerReference w:type="default" r:id="rId16"/>
      <w:pgSz w:w="11750" w:h="16800"/>
      <w:pgMar w:top="1600" w:right="680" w:bottom="280" w:left="680" w:header="0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7AA7925" w14:textId="77777777" w:rsidR="00802DFE" w:rsidRDefault="00802DFE">
      <w:r>
        <w:separator/>
      </w:r>
    </w:p>
  </w:endnote>
  <w:endnote w:type="continuationSeparator" w:id="0">
    <w:p w14:paraId="22F80D92" w14:textId="77777777" w:rsidR="00802DFE" w:rsidRDefault="00802DF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 MT">
    <w:altName w:val="Arial"/>
    <w:charset w:val="01"/>
    <w:family w:val="swiss"/>
    <w:pitch w:val="variable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 Emoji">
    <w:panose1 w:val="020B0502040204020203"/>
    <w:charset w:val="00"/>
    <w:family w:val="swiss"/>
    <w:pitch w:val="variable"/>
    <w:sig w:usb0="00000003" w:usb1="02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5E82BB6" w14:textId="77777777" w:rsidR="00DD22B4" w:rsidRDefault="00000000">
    <w:pPr>
      <w:pStyle w:val="Corpotesto"/>
      <w:spacing w:line="14" w:lineRule="auto"/>
      <w:rPr>
        <w:sz w:val="20"/>
      </w:rPr>
    </w:pPr>
    <w:r>
      <w:pict w14:anchorId="2F860333">
        <v:shapetype id="_x0000_t202" coordsize="21600,21600" o:spt="202" path="m,l,21600r21600,l21600,xe">
          <v:stroke joinstyle="miter"/>
          <v:path gradientshapeok="t" o:connecttype="rect"/>
        </v:shapetype>
        <v:shape id="_x0000_s1025" type="#_x0000_t202" style="position:absolute;margin-left:55.65pt;margin-top:783pt;width:227.6pt;height:10.95pt;z-index:-251658752;mso-position-horizontal-relative:page;mso-position-vertical-relative:page" filled="f" stroked="f">
          <v:textbox inset="0,0,0,0">
            <w:txbxContent>
              <w:p w14:paraId="2486F894" w14:textId="77777777" w:rsidR="00DD22B4" w:rsidRDefault="00000000">
                <w:pPr>
                  <w:spacing w:before="14"/>
                  <w:ind w:left="20"/>
                  <w:rPr>
                    <w:rFonts w:ascii="Times New Roman"/>
                    <w:b/>
                    <w:i/>
                    <w:sz w:val="16"/>
                  </w:rPr>
                </w:pPr>
                <w:r>
                  <w:rPr>
                    <w:rFonts w:ascii="Times New Roman"/>
                    <w:b/>
                    <w:i/>
                    <w:spacing w:val="-1"/>
                    <w:sz w:val="16"/>
                  </w:rPr>
                  <w:t>Staff</w:t>
                </w:r>
                <w:r>
                  <w:rPr>
                    <w:rFonts w:ascii="Times New Roman"/>
                    <w:b/>
                    <w:i/>
                    <w:spacing w:val="-12"/>
                    <w:sz w:val="16"/>
                  </w:rPr>
                  <w:t xml:space="preserve"> </w:t>
                </w:r>
                <w:r>
                  <w:rPr>
                    <w:rFonts w:ascii="Times New Roman"/>
                    <w:b/>
                    <w:i/>
                    <w:sz w:val="16"/>
                  </w:rPr>
                  <w:t>Valutazioni</w:t>
                </w:r>
                <w:r>
                  <w:rPr>
                    <w:rFonts w:ascii="Times New Roman"/>
                    <w:b/>
                    <w:i/>
                    <w:spacing w:val="-5"/>
                    <w:sz w:val="16"/>
                  </w:rPr>
                  <w:t xml:space="preserve"> </w:t>
                </w:r>
                <w:r>
                  <w:rPr>
                    <w:rFonts w:ascii="Times New Roman"/>
                    <w:b/>
                    <w:i/>
                    <w:sz w:val="16"/>
                  </w:rPr>
                  <w:t>Ambientali_Modulistica_Istanza</w:t>
                </w:r>
                <w:r>
                  <w:rPr>
                    <w:rFonts w:ascii="Times New Roman"/>
                    <w:b/>
                    <w:i/>
                    <w:spacing w:val="2"/>
                    <w:sz w:val="16"/>
                  </w:rPr>
                  <w:t xml:space="preserve"> </w:t>
                </w:r>
                <w:r>
                  <w:rPr>
                    <w:rFonts w:ascii="Times New Roman"/>
                    <w:b/>
                    <w:i/>
                    <w:sz w:val="16"/>
                  </w:rPr>
                  <w:t>verifica</w:t>
                </w:r>
                <w:r>
                  <w:rPr>
                    <w:rFonts w:ascii="Times New Roman"/>
                    <w:b/>
                    <w:i/>
                    <w:spacing w:val="-5"/>
                    <w:sz w:val="16"/>
                  </w:rPr>
                  <w:t xml:space="preserve"> </w:t>
                </w:r>
                <w:r>
                  <w:rPr>
                    <w:rFonts w:ascii="Times New Roman"/>
                    <w:b/>
                    <w:i/>
                    <w:sz w:val="16"/>
                  </w:rPr>
                  <w:t>VI_vers1</w:t>
                </w:r>
              </w:p>
            </w:txbxContent>
          </v:textbox>
          <w10:wrap anchorx="page" anchory="page"/>
        </v:shape>
      </w:pic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868683A" w14:textId="77777777" w:rsidR="00DD22B4" w:rsidRDefault="00DD22B4">
    <w:pPr>
      <w:pStyle w:val="Corpotesto"/>
      <w:spacing w:line="14" w:lineRule="auto"/>
      <w:rPr>
        <w:sz w:val="2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A0CF427" w14:textId="77777777" w:rsidR="00DD22B4" w:rsidRDefault="00DD22B4">
    <w:pPr>
      <w:pStyle w:val="Corpotesto"/>
      <w:spacing w:line="14" w:lineRule="auto"/>
      <w:rPr>
        <w:sz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1A06651" w14:textId="77777777" w:rsidR="00802DFE" w:rsidRDefault="00802DFE">
      <w:r>
        <w:separator/>
      </w:r>
    </w:p>
  </w:footnote>
  <w:footnote w:type="continuationSeparator" w:id="0">
    <w:p w14:paraId="12987CAA" w14:textId="77777777" w:rsidR="00802DFE" w:rsidRDefault="00802DFE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1BC4FD3"/>
    <w:multiLevelType w:val="hybridMultilevel"/>
    <w:tmpl w:val="0BC004E8"/>
    <w:lvl w:ilvl="0" w:tplc="AD809A94">
      <w:numFmt w:val="bullet"/>
      <w:lvlText w:val=""/>
      <w:lvlJc w:val="left"/>
      <w:pPr>
        <w:ind w:left="1710" w:hanging="360"/>
      </w:pPr>
      <w:rPr>
        <w:rFonts w:ascii="Symbol" w:eastAsia="Symbol" w:hAnsi="Symbol" w:cs="Symbol" w:hint="default"/>
        <w:w w:val="100"/>
        <w:sz w:val="24"/>
        <w:szCs w:val="24"/>
        <w:lang w:val="it-IT" w:eastAsia="en-US" w:bidi="ar-SA"/>
      </w:rPr>
    </w:lvl>
    <w:lvl w:ilvl="1" w:tplc="8BF4BBF0">
      <w:numFmt w:val="bullet"/>
      <w:lvlText w:val="•"/>
      <w:lvlJc w:val="left"/>
      <w:pPr>
        <w:ind w:left="2635" w:hanging="360"/>
      </w:pPr>
      <w:rPr>
        <w:rFonts w:hint="default"/>
        <w:lang w:val="it-IT" w:eastAsia="en-US" w:bidi="ar-SA"/>
      </w:rPr>
    </w:lvl>
    <w:lvl w:ilvl="2" w:tplc="56DA55F0">
      <w:numFmt w:val="bullet"/>
      <w:lvlText w:val="•"/>
      <w:lvlJc w:val="left"/>
      <w:pPr>
        <w:ind w:left="3550" w:hanging="360"/>
      </w:pPr>
      <w:rPr>
        <w:rFonts w:hint="default"/>
        <w:lang w:val="it-IT" w:eastAsia="en-US" w:bidi="ar-SA"/>
      </w:rPr>
    </w:lvl>
    <w:lvl w:ilvl="3" w:tplc="56FED9FE">
      <w:numFmt w:val="bullet"/>
      <w:lvlText w:val="•"/>
      <w:lvlJc w:val="left"/>
      <w:pPr>
        <w:ind w:left="4465" w:hanging="360"/>
      </w:pPr>
      <w:rPr>
        <w:rFonts w:hint="default"/>
        <w:lang w:val="it-IT" w:eastAsia="en-US" w:bidi="ar-SA"/>
      </w:rPr>
    </w:lvl>
    <w:lvl w:ilvl="4" w:tplc="6434B818">
      <w:numFmt w:val="bullet"/>
      <w:lvlText w:val="•"/>
      <w:lvlJc w:val="left"/>
      <w:pPr>
        <w:ind w:left="5380" w:hanging="360"/>
      </w:pPr>
      <w:rPr>
        <w:rFonts w:hint="default"/>
        <w:lang w:val="it-IT" w:eastAsia="en-US" w:bidi="ar-SA"/>
      </w:rPr>
    </w:lvl>
    <w:lvl w:ilvl="5" w:tplc="E2B6E414">
      <w:numFmt w:val="bullet"/>
      <w:lvlText w:val="•"/>
      <w:lvlJc w:val="left"/>
      <w:pPr>
        <w:ind w:left="6295" w:hanging="360"/>
      </w:pPr>
      <w:rPr>
        <w:rFonts w:hint="default"/>
        <w:lang w:val="it-IT" w:eastAsia="en-US" w:bidi="ar-SA"/>
      </w:rPr>
    </w:lvl>
    <w:lvl w:ilvl="6" w:tplc="569023D2">
      <w:numFmt w:val="bullet"/>
      <w:lvlText w:val="•"/>
      <w:lvlJc w:val="left"/>
      <w:pPr>
        <w:ind w:left="7210" w:hanging="360"/>
      </w:pPr>
      <w:rPr>
        <w:rFonts w:hint="default"/>
        <w:lang w:val="it-IT" w:eastAsia="en-US" w:bidi="ar-SA"/>
      </w:rPr>
    </w:lvl>
    <w:lvl w:ilvl="7" w:tplc="9A1491B0">
      <w:numFmt w:val="bullet"/>
      <w:lvlText w:val="•"/>
      <w:lvlJc w:val="left"/>
      <w:pPr>
        <w:ind w:left="8125" w:hanging="360"/>
      </w:pPr>
      <w:rPr>
        <w:rFonts w:hint="default"/>
        <w:lang w:val="it-IT" w:eastAsia="en-US" w:bidi="ar-SA"/>
      </w:rPr>
    </w:lvl>
    <w:lvl w:ilvl="8" w:tplc="B4DAB702">
      <w:numFmt w:val="bullet"/>
      <w:lvlText w:val="•"/>
      <w:lvlJc w:val="left"/>
      <w:pPr>
        <w:ind w:left="9040" w:hanging="360"/>
      </w:pPr>
      <w:rPr>
        <w:rFonts w:hint="default"/>
        <w:lang w:val="it-IT" w:eastAsia="en-US" w:bidi="ar-SA"/>
      </w:rPr>
    </w:lvl>
  </w:abstractNum>
  <w:abstractNum w:abstractNumId="1" w15:restartNumberingAfterBreak="0">
    <w:nsid w:val="292117B9"/>
    <w:multiLevelType w:val="hybridMultilevel"/>
    <w:tmpl w:val="A67C6B00"/>
    <w:lvl w:ilvl="0" w:tplc="771E2240">
      <w:start w:val="1"/>
      <w:numFmt w:val="decimal"/>
      <w:lvlText w:val="%1."/>
      <w:lvlJc w:val="left"/>
      <w:pPr>
        <w:ind w:left="1710" w:hanging="360"/>
        <w:jc w:val="left"/>
      </w:pPr>
      <w:rPr>
        <w:rFonts w:hint="default"/>
        <w:w w:val="100"/>
        <w:lang w:val="it-IT" w:eastAsia="en-US" w:bidi="ar-SA"/>
      </w:rPr>
    </w:lvl>
    <w:lvl w:ilvl="1" w:tplc="3C143E54">
      <w:numFmt w:val="bullet"/>
      <w:lvlText w:val="•"/>
      <w:lvlJc w:val="left"/>
      <w:pPr>
        <w:ind w:left="2635" w:hanging="360"/>
      </w:pPr>
      <w:rPr>
        <w:rFonts w:hint="default"/>
        <w:lang w:val="it-IT" w:eastAsia="en-US" w:bidi="ar-SA"/>
      </w:rPr>
    </w:lvl>
    <w:lvl w:ilvl="2" w:tplc="A33CACB4">
      <w:numFmt w:val="bullet"/>
      <w:lvlText w:val="•"/>
      <w:lvlJc w:val="left"/>
      <w:pPr>
        <w:ind w:left="3550" w:hanging="360"/>
      </w:pPr>
      <w:rPr>
        <w:rFonts w:hint="default"/>
        <w:lang w:val="it-IT" w:eastAsia="en-US" w:bidi="ar-SA"/>
      </w:rPr>
    </w:lvl>
    <w:lvl w:ilvl="3" w:tplc="0876DD4C">
      <w:numFmt w:val="bullet"/>
      <w:lvlText w:val="•"/>
      <w:lvlJc w:val="left"/>
      <w:pPr>
        <w:ind w:left="4465" w:hanging="360"/>
      </w:pPr>
      <w:rPr>
        <w:rFonts w:hint="default"/>
        <w:lang w:val="it-IT" w:eastAsia="en-US" w:bidi="ar-SA"/>
      </w:rPr>
    </w:lvl>
    <w:lvl w:ilvl="4" w:tplc="449EC400">
      <w:numFmt w:val="bullet"/>
      <w:lvlText w:val="•"/>
      <w:lvlJc w:val="left"/>
      <w:pPr>
        <w:ind w:left="5380" w:hanging="360"/>
      </w:pPr>
      <w:rPr>
        <w:rFonts w:hint="default"/>
        <w:lang w:val="it-IT" w:eastAsia="en-US" w:bidi="ar-SA"/>
      </w:rPr>
    </w:lvl>
    <w:lvl w:ilvl="5" w:tplc="E214CD86">
      <w:numFmt w:val="bullet"/>
      <w:lvlText w:val="•"/>
      <w:lvlJc w:val="left"/>
      <w:pPr>
        <w:ind w:left="6295" w:hanging="360"/>
      </w:pPr>
      <w:rPr>
        <w:rFonts w:hint="default"/>
        <w:lang w:val="it-IT" w:eastAsia="en-US" w:bidi="ar-SA"/>
      </w:rPr>
    </w:lvl>
    <w:lvl w:ilvl="6" w:tplc="26BA1E5A">
      <w:numFmt w:val="bullet"/>
      <w:lvlText w:val="•"/>
      <w:lvlJc w:val="left"/>
      <w:pPr>
        <w:ind w:left="7210" w:hanging="360"/>
      </w:pPr>
      <w:rPr>
        <w:rFonts w:hint="default"/>
        <w:lang w:val="it-IT" w:eastAsia="en-US" w:bidi="ar-SA"/>
      </w:rPr>
    </w:lvl>
    <w:lvl w:ilvl="7" w:tplc="D71840F0">
      <w:numFmt w:val="bullet"/>
      <w:lvlText w:val="•"/>
      <w:lvlJc w:val="left"/>
      <w:pPr>
        <w:ind w:left="8125" w:hanging="360"/>
      </w:pPr>
      <w:rPr>
        <w:rFonts w:hint="default"/>
        <w:lang w:val="it-IT" w:eastAsia="en-US" w:bidi="ar-SA"/>
      </w:rPr>
    </w:lvl>
    <w:lvl w:ilvl="8" w:tplc="98BE1BD6">
      <w:numFmt w:val="bullet"/>
      <w:lvlText w:val="•"/>
      <w:lvlJc w:val="left"/>
      <w:pPr>
        <w:ind w:left="9040" w:hanging="360"/>
      </w:pPr>
      <w:rPr>
        <w:rFonts w:hint="default"/>
        <w:lang w:val="it-IT" w:eastAsia="en-US" w:bidi="ar-SA"/>
      </w:rPr>
    </w:lvl>
  </w:abstractNum>
  <w:num w:numId="1" w16cid:durableId="138309850">
    <w:abstractNumId w:val="0"/>
  </w:num>
  <w:num w:numId="2" w16cid:durableId="54533659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7"/>
  <w:defaultTabStop w:val="720"/>
  <w:hyphenationZone w:val="283"/>
  <w:drawingGridHorizontalSpacing w:val="110"/>
  <w:displayHorizontalDrawingGridEvery w:val="2"/>
  <w:characterSpacingControl w:val="doNotCompress"/>
  <w:hdrShapeDefaults>
    <o:shapedefaults v:ext="edit" spidmax="2054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ulTrailSpace/>
    <w:shapeLayoutLikeWW8/>
    <w:compatSetting w:name="compatibilityMode" w:uri="http://schemas.microsoft.com/office/word" w:val="14"/>
    <w:compatSetting w:name="useWord2013TrackBottomHyphenation" w:uri="http://schemas.microsoft.com/office/word" w:val="1"/>
  </w:compat>
  <w:rsids>
    <w:rsidRoot w:val="00DD22B4"/>
    <w:rsid w:val="00802DFE"/>
    <w:rsid w:val="00CD33D5"/>
    <w:rsid w:val="00DD22B4"/>
    <w:rsid w:val="00EF714E"/>
    <w:rsid w:val="00F2543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4"/>
    <o:shapelayout v:ext="edit">
      <o:idmap v:ext="edit" data="2"/>
    </o:shapelayout>
  </w:shapeDefaults>
  <w:decimalSymbol w:val=","/>
  <w:listSeparator w:val=";"/>
  <w14:docId w14:val="507349D5"/>
  <w15:docId w15:val="{2CC318F4-45CB-41B4-BECC-1F53FF4812A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Pr>
      <w:rFonts w:ascii="Arial MT" w:eastAsia="Arial MT" w:hAnsi="Arial MT" w:cs="Arial MT"/>
      <w:lang w:val="it-IT"/>
    </w:rPr>
  </w:style>
  <w:style w:type="paragraph" w:styleId="Titolo1">
    <w:name w:val="heading 1"/>
    <w:basedOn w:val="Normale"/>
    <w:uiPriority w:val="9"/>
    <w:qFormat/>
    <w:pPr>
      <w:ind w:left="2923"/>
      <w:jc w:val="center"/>
      <w:outlineLvl w:val="0"/>
    </w:pPr>
    <w:rPr>
      <w:rFonts w:ascii="Arial" w:eastAsia="Arial" w:hAnsi="Arial" w:cs="Arial"/>
      <w:b/>
      <w:bCs/>
      <w:sz w:val="24"/>
      <w:szCs w:val="24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orpotesto">
    <w:name w:val="Body Text"/>
    <w:basedOn w:val="Normale"/>
    <w:uiPriority w:val="1"/>
    <w:qFormat/>
    <w:rPr>
      <w:sz w:val="24"/>
      <w:szCs w:val="24"/>
    </w:rPr>
  </w:style>
  <w:style w:type="paragraph" w:styleId="Paragrafoelenco">
    <w:name w:val="List Paragraph"/>
    <w:basedOn w:val="Normale"/>
    <w:uiPriority w:val="1"/>
    <w:qFormat/>
    <w:pPr>
      <w:ind w:left="1710" w:hanging="360"/>
    </w:pPr>
  </w:style>
  <w:style w:type="paragraph" w:customStyle="1" w:styleId="TableParagraph">
    <w:name w:val="Table Paragraph"/>
    <w:basedOn w:val="Normale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image" Target="media/image4.jpe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3.jpe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3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://viavas.regione.campania.it/opencms/opencms/VIAVAS" TargetMode="External"/><Relationship Id="rId5" Type="http://schemas.openxmlformats.org/officeDocument/2006/relationships/footnotes" Target="footnotes.xml"/><Relationship Id="rId15" Type="http://schemas.openxmlformats.org/officeDocument/2006/relationships/image" Target="media/image5.jpeg"/><Relationship Id="rId10" Type="http://schemas.openxmlformats.org/officeDocument/2006/relationships/image" Target="media/image2.jpeg"/><Relationship Id="rId4" Type="http://schemas.openxmlformats.org/officeDocument/2006/relationships/webSettings" Target="webSettings.xml"/><Relationship Id="rId9" Type="http://schemas.openxmlformats.org/officeDocument/2006/relationships/hyperlink" Target="mailto:S.valerio@conafpec.it" TargetMode="External"/><Relationship Id="rId14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6</Pages>
  <Words>813</Words>
  <Characters>4636</Characters>
  <Application>Microsoft Office Word</Application>
  <DocSecurity>0</DocSecurity>
  <Lines>38</Lines>
  <Paragraphs>10</Paragraphs>
  <ScaleCrop>false</ScaleCrop>
  <Company/>
  <LinksUpToDate>false</LinksUpToDate>
  <CharactersWithSpaces>5439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MODELLO DI  ISTANZA  DI VERIFICA DI ASSOGGETTABILITÀ A V</dc:title>
  <dc:creator>Giulia de Cinti</dc:creator>
  <cp:lastModifiedBy>Torre Saracena</cp:lastModifiedBy>
  <cp:revision>4</cp:revision>
  <dcterms:created xsi:type="dcterms:W3CDTF">2023-01-23T13:37:00Z</dcterms:created>
  <dcterms:modified xsi:type="dcterms:W3CDTF">2023-01-23T13:39:00Z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2023-01-23T00:00:00Z</vt:filetime>
  </property>
  <property fmtid="{D5CDD505-2E9C-101B-9397-08002B2CF9AE}" pid="3" name="Creator">
    <vt:lpwstr>Microsoft® Word 2016</vt:lpwstr>
  </property>
  <property fmtid="{D5CDD505-2E9C-101B-9397-08002B2CF9AE}" pid="4" name="LastSaved">
    <vt:filetime>2023-01-23T00:00:00Z</vt:filetime>
  </property>
</Properties>
</file>